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99" w:type="dxa"/>
        <w:tblInd w:w="-1026" w:type="dxa"/>
        <w:tblLook w:val="0000" w:firstRow="0" w:lastRow="0" w:firstColumn="0" w:lastColumn="0" w:noHBand="0" w:noVBand="0"/>
      </w:tblPr>
      <w:tblGrid>
        <w:gridCol w:w="4962"/>
        <w:gridCol w:w="6237"/>
      </w:tblGrid>
      <w:tr w:rsidR="00501E17" w:rsidRPr="00501E17" w:rsidTr="00E35439">
        <w:trPr>
          <w:trHeight w:val="2510"/>
        </w:trPr>
        <w:tc>
          <w:tcPr>
            <w:tcW w:w="4962" w:type="dxa"/>
          </w:tcPr>
          <w:p w:rsidR="00FE4066" w:rsidRPr="00501E17" w:rsidRDefault="00FE4066" w:rsidP="00A90E57">
            <w:pPr>
              <w:jc w:val="center"/>
              <w:rPr>
                <w:color w:val="000000" w:themeColor="text1"/>
                <w:sz w:val="26"/>
                <w:lang w:val="nl-NL"/>
              </w:rPr>
            </w:pPr>
            <w:r w:rsidRPr="00501E17">
              <w:rPr>
                <w:color w:val="000000" w:themeColor="text1"/>
                <w:sz w:val="26"/>
                <w:lang w:val="nl-NL"/>
              </w:rPr>
              <w:t xml:space="preserve">TỔNG LIÊN ĐOÀN LAO ĐỘNG </w:t>
            </w:r>
          </w:p>
          <w:p w:rsidR="00FE4066" w:rsidRPr="00501E17" w:rsidRDefault="00FE4066" w:rsidP="00A90E57">
            <w:pPr>
              <w:jc w:val="center"/>
              <w:rPr>
                <w:color w:val="000000" w:themeColor="text1"/>
                <w:lang w:val="nl-NL"/>
              </w:rPr>
            </w:pPr>
            <w:r w:rsidRPr="00501E17">
              <w:rPr>
                <w:color w:val="000000" w:themeColor="text1"/>
                <w:sz w:val="26"/>
                <w:lang w:val="nl-NL"/>
              </w:rPr>
              <w:t>VIỆT NAM</w:t>
            </w:r>
          </w:p>
          <w:p w:rsidR="00FE4066" w:rsidRPr="00501E17" w:rsidRDefault="00FE4066" w:rsidP="00A90E57">
            <w:pPr>
              <w:jc w:val="center"/>
              <w:rPr>
                <w:b/>
                <w:bCs/>
                <w:color w:val="000000" w:themeColor="text1"/>
                <w:sz w:val="26"/>
                <w:lang w:val="nl-NL"/>
              </w:rPr>
            </w:pPr>
            <w:r w:rsidRPr="00501E17">
              <w:rPr>
                <w:b/>
                <w:bCs/>
                <w:color w:val="000000" w:themeColor="text1"/>
                <w:sz w:val="26"/>
                <w:lang w:val="nl-NL"/>
              </w:rPr>
              <w:t xml:space="preserve">LIÊN ĐOÀN LAO ĐỘNG </w:t>
            </w:r>
          </w:p>
          <w:p w:rsidR="00FE4066" w:rsidRPr="00501E17" w:rsidRDefault="00FE4066" w:rsidP="00A90E57">
            <w:pPr>
              <w:jc w:val="center"/>
              <w:rPr>
                <w:b/>
                <w:bCs/>
                <w:color w:val="000000" w:themeColor="text1"/>
                <w:sz w:val="26"/>
                <w:lang w:val="nl-NL"/>
              </w:rPr>
            </w:pPr>
            <w:r w:rsidRPr="00501E17">
              <w:rPr>
                <w:b/>
                <w:bCs/>
                <w:color w:val="000000" w:themeColor="text1"/>
                <w:sz w:val="26"/>
                <w:lang w:val="nl-NL"/>
              </w:rPr>
              <w:t>TỈNH CAO BẰNG</w:t>
            </w:r>
          </w:p>
          <w:p w:rsidR="00FE4066" w:rsidRPr="00501E17" w:rsidRDefault="00B54439" w:rsidP="00A90E57">
            <w:pPr>
              <w:spacing w:before="120"/>
              <w:jc w:val="center"/>
              <w:rPr>
                <w:color w:val="000000" w:themeColor="text1"/>
                <w:sz w:val="26"/>
                <w:szCs w:val="26"/>
                <w:lang w:val="nl-NL"/>
              </w:rPr>
            </w:pPr>
            <w:r w:rsidRPr="00501E17">
              <w:rPr>
                <w:noProof/>
                <w:color w:val="000000" w:themeColor="text1"/>
                <w:lang w:eastAsia="en-US"/>
              </w:rPr>
              <mc:AlternateContent>
                <mc:Choice Requires="wps">
                  <w:drawing>
                    <wp:anchor distT="0" distB="0" distL="114300" distR="114300" simplePos="0" relativeHeight="251657216" behindDoc="0" locked="0" layoutInCell="1" allowOverlap="1" wp14:anchorId="6CC7978E" wp14:editId="400E02DE">
                      <wp:simplePos x="0" y="0"/>
                      <wp:positionH relativeFrom="column">
                        <wp:posOffset>950595</wp:posOffset>
                      </wp:positionH>
                      <wp:positionV relativeFrom="paragraph">
                        <wp:posOffset>56515</wp:posOffset>
                      </wp:positionV>
                      <wp:extent cx="1188720" cy="0"/>
                      <wp:effectExtent l="0" t="0" r="1143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4.45pt" to="168.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nwD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"/>
                  </w:pict>
                </mc:Fallback>
              </mc:AlternateContent>
            </w:r>
            <w:r w:rsidR="00FE4066" w:rsidRPr="00501E17">
              <w:rPr>
                <w:color w:val="000000" w:themeColor="text1"/>
                <w:sz w:val="26"/>
                <w:szCs w:val="26"/>
                <w:lang w:val="nl-NL"/>
              </w:rPr>
              <w:t>Số</w:t>
            </w:r>
            <w:r w:rsidR="00AB173E" w:rsidRPr="00501E17">
              <w:rPr>
                <w:color w:val="000000" w:themeColor="text1"/>
                <w:sz w:val="26"/>
                <w:szCs w:val="26"/>
                <w:lang w:val="nl-NL"/>
              </w:rPr>
              <w:t xml:space="preserve">: </w:t>
            </w:r>
            <w:r w:rsidR="003620F6">
              <w:rPr>
                <w:color w:val="000000" w:themeColor="text1"/>
                <w:sz w:val="26"/>
                <w:szCs w:val="26"/>
                <w:lang w:val="nl-NL"/>
              </w:rPr>
              <w:t>948</w:t>
            </w:r>
            <w:r w:rsidR="00AB173E" w:rsidRPr="00501E17">
              <w:rPr>
                <w:color w:val="000000" w:themeColor="text1"/>
                <w:sz w:val="26"/>
                <w:szCs w:val="26"/>
                <w:lang w:val="nl-NL"/>
              </w:rPr>
              <w:t>/</w:t>
            </w:r>
            <w:r w:rsidR="00FD1B6D" w:rsidRPr="00501E17">
              <w:rPr>
                <w:color w:val="000000" w:themeColor="text1"/>
                <w:sz w:val="26"/>
                <w:szCs w:val="26"/>
                <w:lang w:val="nl-NL"/>
              </w:rPr>
              <w:t xml:space="preserve">HD - LĐLĐ </w:t>
            </w:r>
          </w:p>
          <w:p w:rsidR="00FD1B6D" w:rsidRPr="00501E17" w:rsidRDefault="00FD1B6D" w:rsidP="00FD1B6D">
            <w:pPr>
              <w:jc w:val="center"/>
              <w:rPr>
                <w:color w:val="000000" w:themeColor="text1"/>
                <w:sz w:val="26"/>
                <w:szCs w:val="26"/>
                <w:lang w:val="nl-NL"/>
              </w:rPr>
            </w:pPr>
            <w:r w:rsidRPr="00501E17">
              <w:rPr>
                <w:color w:val="000000" w:themeColor="text1"/>
                <w:sz w:val="26"/>
                <w:szCs w:val="26"/>
                <w:lang w:val="nl-NL"/>
              </w:rPr>
              <w:t>V/v hướng dẫn tổng kết phong trào</w:t>
            </w:r>
          </w:p>
          <w:p w:rsidR="00FD1B6D" w:rsidRPr="00501E17" w:rsidRDefault="00FD1B6D" w:rsidP="00FD1B6D">
            <w:pPr>
              <w:jc w:val="center"/>
              <w:rPr>
                <w:color w:val="000000" w:themeColor="text1"/>
                <w:sz w:val="26"/>
                <w:szCs w:val="26"/>
                <w:lang w:val="nl-NL"/>
              </w:rPr>
            </w:pPr>
            <w:r w:rsidRPr="00501E17">
              <w:rPr>
                <w:color w:val="000000" w:themeColor="text1"/>
                <w:sz w:val="26"/>
                <w:szCs w:val="26"/>
                <w:lang w:val="nl-NL"/>
              </w:rPr>
              <w:t>thi đua, khen thưởng năm 2020</w:t>
            </w:r>
            <w:r w:rsidR="00A540A6" w:rsidRPr="00501E17">
              <w:rPr>
                <w:color w:val="000000" w:themeColor="text1"/>
                <w:sz w:val="26"/>
                <w:szCs w:val="26"/>
                <w:lang w:val="nl-NL"/>
              </w:rPr>
              <w:t xml:space="preserve"> và</w:t>
            </w:r>
            <w:r w:rsidRPr="00501E17">
              <w:rPr>
                <w:color w:val="000000" w:themeColor="text1"/>
                <w:sz w:val="26"/>
                <w:szCs w:val="26"/>
                <w:lang w:val="nl-NL"/>
              </w:rPr>
              <w:t xml:space="preserve"> phát</w:t>
            </w:r>
          </w:p>
          <w:p w:rsidR="00FE4066" w:rsidRPr="00501E17" w:rsidRDefault="00FD1B6D" w:rsidP="00FD1B6D">
            <w:pPr>
              <w:jc w:val="center"/>
              <w:rPr>
                <w:color w:val="000000" w:themeColor="text1"/>
                <w:sz w:val="26"/>
                <w:szCs w:val="26"/>
                <w:lang w:val="nl-NL"/>
              </w:rPr>
            </w:pPr>
            <w:r w:rsidRPr="00501E17">
              <w:rPr>
                <w:color w:val="000000" w:themeColor="text1"/>
                <w:sz w:val="26"/>
                <w:szCs w:val="26"/>
                <w:lang w:val="nl-NL"/>
              </w:rPr>
              <w:t>động, đăng ký thi đua năm 2021</w:t>
            </w:r>
            <w:r w:rsidR="005C3F56" w:rsidRPr="00501E17">
              <w:rPr>
                <w:color w:val="000000" w:themeColor="text1"/>
                <w:sz w:val="26"/>
                <w:szCs w:val="26"/>
                <w:lang w:val="nl-NL"/>
              </w:rPr>
              <w:t xml:space="preserve"> </w:t>
            </w:r>
            <w:r w:rsidR="00E35439" w:rsidRPr="00501E17">
              <w:rPr>
                <w:color w:val="000000" w:themeColor="text1"/>
                <w:sz w:val="26"/>
                <w:szCs w:val="26"/>
                <w:lang w:val="nl-NL"/>
              </w:rPr>
              <w:t xml:space="preserve"> </w:t>
            </w:r>
          </w:p>
        </w:tc>
        <w:tc>
          <w:tcPr>
            <w:tcW w:w="6237" w:type="dxa"/>
          </w:tcPr>
          <w:p w:rsidR="00FE4066" w:rsidRPr="00501E17" w:rsidRDefault="00FE4066" w:rsidP="00A90E57">
            <w:pPr>
              <w:jc w:val="center"/>
              <w:rPr>
                <w:b/>
                <w:bCs/>
                <w:color w:val="000000" w:themeColor="text1"/>
                <w:lang w:val="nl-NL"/>
              </w:rPr>
            </w:pPr>
            <w:r w:rsidRPr="00501E17">
              <w:rPr>
                <w:b/>
                <w:bCs/>
                <w:color w:val="000000" w:themeColor="text1"/>
                <w:sz w:val="26"/>
                <w:lang w:val="nl-NL"/>
              </w:rPr>
              <w:t>CỘNG HOÀ XÃ HỘI CHỦ NGHĨA VIỆT NAM</w:t>
            </w:r>
          </w:p>
          <w:p w:rsidR="00FE4066" w:rsidRPr="00501E17" w:rsidRDefault="00FE4066" w:rsidP="00A90E57">
            <w:pPr>
              <w:jc w:val="center"/>
              <w:rPr>
                <w:b/>
                <w:bCs/>
                <w:color w:val="000000" w:themeColor="text1"/>
                <w:szCs w:val="28"/>
                <w:lang w:val="nl-NL"/>
              </w:rPr>
            </w:pPr>
            <w:r w:rsidRPr="00501E17">
              <w:rPr>
                <w:b/>
                <w:bCs/>
                <w:color w:val="000000" w:themeColor="text1"/>
                <w:szCs w:val="28"/>
                <w:lang w:val="nl-NL"/>
              </w:rPr>
              <w:t>Độc lập - Tự do - Hạnh phúc</w:t>
            </w:r>
          </w:p>
          <w:p w:rsidR="00FE4066" w:rsidRPr="00501E17" w:rsidRDefault="00B54439" w:rsidP="00A90E57">
            <w:pPr>
              <w:jc w:val="center"/>
              <w:rPr>
                <w:b/>
                <w:bCs/>
                <w:color w:val="000000" w:themeColor="text1"/>
                <w:szCs w:val="28"/>
                <w:lang w:val="nl-NL"/>
              </w:rPr>
            </w:pPr>
            <w:r w:rsidRPr="00501E17">
              <w:rPr>
                <w:noProof/>
                <w:color w:val="000000" w:themeColor="text1"/>
                <w:lang w:eastAsia="en-US"/>
              </w:rPr>
              <mc:AlternateContent>
                <mc:Choice Requires="wps">
                  <w:drawing>
                    <wp:anchor distT="0" distB="0" distL="114300" distR="114300" simplePos="0" relativeHeight="251658240" behindDoc="0" locked="0" layoutInCell="1" allowOverlap="1" wp14:anchorId="05DC4948" wp14:editId="6EF41390">
                      <wp:simplePos x="0" y="0"/>
                      <wp:positionH relativeFrom="column">
                        <wp:posOffset>645795</wp:posOffset>
                      </wp:positionH>
                      <wp:positionV relativeFrom="paragraph">
                        <wp:posOffset>27940</wp:posOffset>
                      </wp:positionV>
                      <wp:extent cx="2155825" cy="0"/>
                      <wp:effectExtent l="5715" t="10795" r="10160" b="825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5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55B121"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2.2pt" to="220.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3usEAIAACg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"/>
                  </w:pict>
                </mc:Fallback>
              </mc:AlternateContent>
            </w:r>
          </w:p>
          <w:p w:rsidR="00FE4066" w:rsidRPr="00501E17" w:rsidRDefault="00FE4066" w:rsidP="00A90E57">
            <w:pPr>
              <w:rPr>
                <w:rFonts w:ascii=".VnTime" w:hAnsi=".VnTime"/>
                <w:i/>
                <w:iCs/>
                <w:color w:val="000000" w:themeColor="text1"/>
                <w:sz w:val="12"/>
                <w:szCs w:val="28"/>
                <w:lang w:val="nl-NL"/>
              </w:rPr>
            </w:pPr>
            <w:r w:rsidRPr="00501E17">
              <w:rPr>
                <w:rFonts w:ascii=".VnTime" w:hAnsi=".VnTime"/>
                <w:i/>
                <w:iCs/>
                <w:color w:val="000000" w:themeColor="text1"/>
                <w:szCs w:val="28"/>
                <w:lang w:val="nl-NL"/>
              </w:rPr>
              <w:t xml:space="preserve">           </w:t>
            </w:r>
          </w:p>
          <w:p w:rsidR="00FE4066" w:rsidRPr="00501E17" w:rsidRDefault="00FE4066" w:rsidP="00A90E57">
            <w:pPr>
              <w:rPr>
                <w:i/>
                <w:iCs/>
                <w:color w:val="000000" w:themeColor="text1"/>
                <w:szCs w:val="28"/>
                <w:lang w:val="nl-NL"/>
              </w:rPr>
            </w:pPr>
            <w:r w:rsidRPr="00501E17">
              <w:rPr>
                <w:i/>
                <w:iCs/>
                <w:color w:val="000000" w:themeColor="text1"/>
                <w:szCs w:val="28"/>
                <w:lang w:val="nl-NL"/>
              </w:rPr>
              <w:t xml:space="preserve">        </w:t>
            </w:r>
          </w:p>
          <w:p w:rsidR="00FE4066" w:rsidRPr="00501E17" w:rsidRDefault="00E35439" w:rsidP="003620F6">
            <w:pPr>
              <w:jc w:val="center"/>
              <w:rPr>
                <w:i/>
                <w:iCs/>
                <w:color w:val="000000" w:themeColor="text1"/>
                <w:szCs w:val="28"/>
                <w:lang w:val="nl-NL"/>
              </w:rPr>
            </w:pPr>
            <w:r w:rsidRPr="00501E17">
              <w:rPr>
                <w:i/>
                <w:iCs/>
                <w:color w:val="000000" w:themeColor="text1"/>
                <w:szCs w:val="28"/>
                <w:lang w:val="nl-NL"/>
              </w:rPr>
              <w:t xml:space="preserve"> </w:t>
            </w:r>
            <w:r w:rsidR="00FE4066" w:rsidRPr="00501E17">
              <w:rPr>
                <w:i/>
                <w:iCs/>
                <w:color w:val="000000" w:themeColor="text1"/>
                <w:szCs w:val="28"/>
                <w:lang w:val="nl-NL"/>
              </w:rPr>
              <w:t>Cao Bằ</w:t>
            </w:r>
            <w:r w:rsidR="00263BB1" w:rsidRPr="00501E17">
              <w:rPr>
                <w:i/>
                <w:iCs/>
                <w:color w:val="000000" w:themeColor="text1"/>
                <w:szCs w:val="28"/>
                <w:lang w:val="nl-NL"/>
              </w:rPr>
              <w:t xml:space="preserve">ng, ngày </w:t>
            </w:r>
            <w:r w:rsidR="003620F6">
              <w:rPr>
                <w:i/>
                <w:iCs/>
                <w:color w:val="000000" w:themeColor="text1"/>
                <w:szCs w:val="28"/>
                <w:lang w:val="nl-NL"/>
              </w:rPr>
              <w:t>02</w:t>
            </w:r>
            <w:r w:rsidRPr="00501E17">
              <w:rPr>
                <w:i/>
                <w:iCs/>
                <w:color w:val="000000" w:themeColor="text1"/>
                <w:szCs w:val="28"/>
                <w:lang w:val="nl-NL"/>
              </w:rPr>
              <w:t xml:space="preserve">  tháng</w:t>
            </w:r>
            <w:r w:rsidR="00FC6B75" w:rsidRPr="00501E17">
              <w:rPr>
                <w:i/>
                <w:iCs/>
                <w:color w:val="000000" w:themeColor="text1"/>
                <w:szCs w:val="28"/>
                <w:lang w:val="nl-NL"/>
              </w:rPr>
              <w:t xml:space="preserve"> </w:t>
            </w:r>
            <w:r w:rsidR="003620F6">
              <w:rPr>
                <w:i/>
                <w:iCs/>
                <w:color w:val="000000" w:themeColor="text1"/>
                <w:szCs w:val="28"/>
                <w:lang w:val="nl-NL"/>
              </w:rPr>
              <w:t>12</w:t>
            </w:r>
            <w:r w:rsidRPr="00501E17">
              <w:rPr>
                <w:i/>
                <w:iCs/>
                <w:color w:val="000000" w:themeColor="text1"/>
                <w:szCs w:val="28"/>
                <w:lang w:val="nl-NL"/>
              </w:rPr>
              <w:t xml:space="preserve"> </w:t>
            </w:r>
            <w:r w:rsidR="00FE4066" w:rsidRPr="00501E17">
              <w:rPr>
                <w:i/>
                <w:iCs/>
                <w:color w:val="000000" w:themeColor="text1"/>
                <w:szCs w:val="28"/>
                <w:lang w:val="nl-NL"/>
              </w:rPr>
              <w:t xml:space="preserve"> năm 20</w:t>
            </w:r>
            <w:r w:rsidR="00966924" w:rsidRPr="00501E17">
              <w:rPr>
                <w:i/>
                <w:iCs/>
                <w:color w:val="000000" w:themeColor="text1"/>
                <w:szCs w:val="28"/>
                <w:lang w:val="nl-NL"/>
              </w:rPr>
              <w:t>20</w:t>
            </w:r>
          </w:p>
        </w:tc>
      </w:tr>
    </w:tbl>
    <w:p w:rsidR="00FE4066" w:rsidRPr="00501E17" w:rsidRDefault="00FE4066" w:rsidP="00FE4066">
      <w:pPr>
        <w:jc w:val="both"/>
        <w:rPr>
          <w:color w:val="000000" w:themeColor="text1"/>
          <w:lang w:val="nl-NL"/>
        </w:rPr>
      </w:pPr>
    </w:p>
    <w:p w:rsidR="00FD1B6D" w:rsidRPr="00501E17" w:rsidRDefault="00FD1B6D" w:rsidP="00FE4066">
      <w:pPr>
        <w:jc w:val="both"/>
        <w:rPr>
          <w:color w:val="000000" w:themeColor="text1"/>
          <w:lang w:val="nl-NL"/>
        </w:rPr>
      </w:pPr>
    </w:p>
    <w:p w:rsidR="00FD1B6D" w:rsidRPr="00501E17" w:rsidRDefault="00FD1B6D" w:rsidP="00FD1B6D">
      <w:pPr>
        <w:rPr>
          <w:rFonts w:eastAsia="Times New Roman" w:cs="Arial"/>
          <w:color w:val="000000" w:themeColor="text1"/>
          <w:szCs w:val="20"/>
          <w:lang w:eastAsia="en-US"/>
        </w:rPr>
      </w:pPr>
      <w:r w:rsidRPr="00501E17">
        <w:rPr>
          <w:rFonts w:eastAsia="Times New Roman" w:cs="Arial"/>
          <w:color w:val="000000" w:themeColor="text1"/>
          <w:szCs w:val="20"/>
          <w:lang w:eastAsia="en-US"/>
        </w:rPr>
        <w:t xml:space="preserve">                      Kính gửi:</w:t>
      </w:r>
    </w:p>
    <w:p w:rsidR="00FD1B6D" w:rsidRPr="00501E17" w:rsidRDefault="00FD1B6D" w:rsidP="00FD1B6D">
      <w:pPr>
        <w:tabs>
          <w:tab w:val="left" w:pos="3300"/>
        </w:tabs>
        <w:rPr>
          <w:rFonts w:eastAsia="Times New Roman" w:cs="Arial"/>
          <w:color w:val="000000" w:themeColor="text1"/>
          <w:szCs w:val="20"/>
          <w:lang w:eastAsia="en-US"/>
        </w:rPr>
      </w:pPr>
      <w:r w:rsidRPr="00501E17">
        <w:rPr>
          <w:rFonts w:eastAsia="Times New Roman" w:cs="Arial"/>
          <w:color w:val="000000" w:themeColor="text1"/>
          <w:szCs w:val="20"/>
          <w:lang w:eastAsia="en-US"/>
        </w:rPr>
        <w:t xml:space="preserve">                                      </w:t>
      </w:r>
      <w:r w:rsidR="00B60B68" w:rsidRPr="00501E17">
        <w:rPr>
          <w:rFonts w:eastAsia="Times New Roman" w:cs="Arial"/>
          <w:color w:val="000000" w:themeColor="text1"/>
          <w:szCs w:val="20"/>
          <w:lang w:eastAsia="en-US"/>
        </w:rPr>
        <w:t xml:space="preserve">  </w:t>
      </w:r>
      <w:r w:rsidRPr="00501E17">
        <w:rPr>
          <w:rFonts w:eastAsia="Times New Roman" w:cs="Arial"/>
          <w:color w:val="000000" w:themeColor="text1"/>
          <w:szCs w:val="20"/>
          <w:lang w:eastAsia="en-US"/>
        </w:rPr>
        <w:t>- Liên đoàn Lao động các huyện, thành phố;</w:t>
      </w:r>
    </w:p>
    <w:p w:rsidR="00FD1B6D" w:rsidRPr="00501E17" w:rsidRDefault="00FD1B6D" w:rsidP="00FD1B6D">
      <w:pPr>
        <w:tabs>
          <w:tab w:val="left" w:pos="3300"/>
        </w:tabs>
        <w:rPr>
          <w:rFonts w:eastAsia="Times New Roman" w:cs="Arial"/>
          <w:color w:val="000000" w:themeColor="text1"/>
          <w:szCs w:val="20"/>
          <w:lang w:eastAsia="en-US"/>
        </w:rPr>
      </w:pPr>
      <w:r w:rsidRPr="00501E17">
        <w:rPr>
          <w:rFonts w:eastAsia="Times New Roman" w:cs="Arial"/>
          <w:color w:val="000000" w:themeColor="text1"/>
          <w:szCs w:val="20"/>
          <w:lang w:eastAsia="en-US"/>
        </w:rPr>
        <w:t xml:space="preserve">                                      </w:t>
      </w:r>
      <w:r w:rsidR="00B60B68" w:rsidRPr="00501E17">
        <w:rPr>
          <w:rFonts w:eastAsia="Times New Roman" w:cs="Arial"/>
          <w:color w:val="000000" w:themeColor="text1"/>
          <w:szCs w:val="20"/>
          <w:lang w:eastAsia="en-US"/>
        </w:rPr>
        <w:t xml:space="preserve">  </w:t>
      </w:r>
      <w:r w:rsidRPr="00501E17">
        <w:rPr>
          <w:rFonts w:eastAsia="Times New Roman" w:cs="Arial"/>
          <w:color w:val="000000" w:themeColor="text1"/>
          <w:szCs w:val="20"/>
          <w:lang w:eastAsia="en-US"/>
        </w:rPr>
        <w:t>- Công đoàn ngành, Công đoàn Viên chức tỉnh;</w:t>
      </w:r>
    </w:p>
    <w:p w:rsidR="00FD1B6D" w:rsidRPr="00501E17" w:rsidRDefault="00FD1B6D" w:rsidP="00FD1B6D">
      <w:pPr>
        <w:tabs>
          <w:tab w:val="left" w:pos="3300"/>
        </w:tabs>
        <w:rPr>
          <w:rFonts w:eastAsia="Times New Roman" w:cs="Arial"/>
          <w:color w:val="000000" w:themeColor="text1"/>
          <w:szCs w:val="20"/>
          <w:lang w:eastAsia="en-US"/>
        </w:rPr>
      </w:pPr>
      <w:r w:rsidRPr="00501E17">
        <w:rPr>
          <w:rFonts w:eastAsia="Times New Roman" w:cs="Arial"/>
          <w:color w:val="000000" w:themeColor="text1"/>
          <w:szCs w:val="20"/>
          <w:lang w:eastAsia="en-US"/>
        </w:rPr>
        <w:t xml:space="preserve">                                      </w:t>
      </w:r>
      <w:r w:rsidR="00B60B68" w:rsidRPr="00501E17">
        <w:rPr>
          <w:rFonts w:eastAsia="Times New Roman" w:cs="Arial"/>
          <w:color w:val="000000" w:themeColor="text1"/>
          <w:szCs w:val="20"/>
          <w:lang w:eastAsia="en-US"/>
        </w:rPr>
        <w:t xml:space="preserve">  </w:t>
      </w:r>
      <w:r w:rsidRPr="00501E17">
        <w:rPr>
          <w:rFonts w:eastAsia="Times New Roman" w:cs="Arial"/>
          <w:color w:val="000000" w:themeColor="text1"/>
          <w:szCs w:val="20"/>
          <w:lang w:eastAsia="en-US"/>
        </w:rPr>
        <w:t>- Công đoàn cơ sở trực thuộc.</w:t>
      </w:r>
    </w:p>
    <w:p w:rsidR="00BE6FEC" w:rsidRPr="00501E17" w:rsidRDefault="00BE6FEC" w:rsidP="00B60B68">
      <w:pPr>
        <w:spacing w:before="60" w:after="60" w:line="340" w:lineRule="exact"/>
        <w:ind w:firstLine="792"/>
        <w:jc w:val="both"/>
        <w:rPr>
          <w:rFonts w:eastAsia="Times New Roman" w:cs="Arial"/>
          <w:color w:val="000000" w:themeColor="text1"/>
          <w:szCs w:val="28"/>
          <w:lang w:eastAsia="en-US"/>
        </w:rPr>
      </w:pPr>
    </w:p>
    <w:p w:rsidR="00DD526B" w:rsidRPr="00501E17" w:rsidRDefault="00DD526B" w:rsidP="00BE6FEC">
      <w:pPr>
        <w:spacing w:before="60" w:after="60" w:line="340" w:lineRule="exact"/>
        <w:ind w:firstLine="792"/>
        <w:jc w:val="both"/>
        <w:rPr>
          <w:rFonts w:eastAsia="Times New Roman" w:cs="Arial"/>
          <w:color w:val="000000" w:themeColor="text1"/>
          <w:spacing w:val="-2"/>
          <w:szCs w:val="28"/>
          <w:lang w:eastAsia="en-US"/>
        </w:rPr>
      </w:pPr>
      <w:r w:rsidRPr="00501E17">
        <w:rPr>
          <w:rFonts w:eastAsia="Times New Roman" w:cs="Arial"/>
          <w:color w:val="000000" w:themeColor="text1"/>
          <w:spacing w:val="-2"/>
          <w:szCs w:val="28"/>
          <w:lang w:eastAsia="en-US"/>
        </w:rPr>
        <w:t>Để thực hiện công tác tổng kết</w:t>
      </w:r>
      <w:r w:rsidR="00BE6FEC" w:rsidRPr="00501E17">
        <w:rPr>
          <w:rFonts w:eastAsia="Times New Roman" w:cs="Arial"/>
          <w:color w:val="000000" w:themeColor="text1"/>
          <w:spacing w:val="-2"/>
          <w:szCs w:val="28"/>
          <w:lang w:eastAsia="en-US"/>
        </w:rPr>
        <w:t xml:space="preserve"> phong trào thi đua, khen thưởng năm 2020 và phát động, đăng ký thi đua năm 2021 trong hệ thống công đoàn tỉnh Cao Bằng</w:t>
      </w:r>
      <w:r w:rsidRPr="00501E17">
        <w:rPr>
          <w:rFonts w:eastAsia="Times New Roman" w:cs="Arial"/>
          <w:color w:val="000000" w:themeColor="text1"/>
          <w:spacing w:val="-2"/>
          <w:szCs w:val="28"/>
          <w:lang w:eastAsia="en-US"/>
        </w:rPr>
        <w:t xml:space="preserve">. Ban Thường vụ </w:t>
      </w:r>
      <w:r w:rsidR="00BE6FEC" w:rsidRPr="00501E17">
        <w:rPr>
          <w:rFonts w:eastAsia="Times New Roman" w:cs="Arial"/>
          <w:color w:val="000000" w:themeColor="text1"/>
          <w:spacing w:val="-2"/>
          <w:szCs w:val="28"/>
          <w:lang w:eastAsia="en-US"/>
        </w:rPr>
        <w:t>Liên đoàn Lao động (</w:t>
      </w:r>
      <w:r w:rsidRPr="00501E17">
        <w:rPr>
          <w:rFonts w:eastAsia="Times New Roman" w:cs="Arial"/>
          <w:color w:val="000000" w:themeColor="text1"/>
          <w:spacing w:val="-2"/>
          <w:szCs w:val="28"/>
          <w:lang w:eastAsia="en-US"/>
        </w:rPr>
        <w:t>LĐLĐ</w:t>
      </w:r>
      <w:r w:rsidR="00BE6FEC" w:rsidRPr="00501E17">
        <w:rPr>
          <w:rFonts w:eastAsia="Times New Roman" w:cs="Arial"/>
          <w:color w:val="000000" w:themeColor="text1"/>
          <w:spacing w:val="-2"/>
          <w:szCs w:val="28"/>
          <w:lang w:eastAsia="en-US"/>
        </w:rPr>
        <w:t>)</w:t>
      </w:r>
      <w:r w:rsidRPr="00501E17">
        <w:rPr>
          <w:rFonts w:eastAsia="Times New Roman" w:cs="Arial"/>
          <w:color w:val="000000" w:themeColor="text1"/>
          <w:spacing w:val="-2"/>
          <w:szCs w:val="28"/>
          <w:lang w:eastAsia="en-US"/>
        </w:rPr>
        <w:t xml:space="preserve"> tỉnh </w:t>
      </w:r>
      <w:r w:rsidR="00976CFB" w:rsidRPr="00501E17">
        <w:rPr>
          <w:rFonts w:eastAsia="Times New Roman" w:cs="Arial"/>
          <w:color w:val="000000" w:themeColor="text1"/>
          <w:spacing w:val="-2"/>
          <w:szCs w:val="28"/>
          <w:lang w:eastAsia="en-US"/>
        </w:rPr>
        <w:t>hướng dẫn</w:t>
      </w:r>
      <w:r w:rsidRPr="00501E17">
        <w:rPr>
          <w:rFonts w:eastAsia="Times New Roman" w:cs="Arial"/>
          <w:color w:val="000000" w:themeColor="text1"/>
          <w:spacing w:val="-2"/>
          <w:szCs w:val="28"/>
          <w:lang w:eastAsia="en-US"/>
        </w:rPr>
        <w:t xml:space="preserve"> các Khối thi đua LĐLĐ tỉnh, LĐLĐ huyện, thành phố, công đoàn ngành, Công đoàn Viên chức tỉnh, các công đoàn cơ sở (CĐCS) trực thuộc thực hiện tốt một số nội dung sau:</w:t>
      </w:r>
    </w:p>
    <w:p w:rsidR="00DD526B" w:rsidRPr="00501E17" w:rsidRDefault="00DD526B" w:rsidP="00B60B68">
      <w:pPr>
        <w:spacing w:before="60" w:after="60" w:line="340" w:lineRule="exact"/>
        <w:ind w:firstLine="792"/>
        <w:jc w:val="both"/>
        <w:rPr>
          <w:rFonts w:eastAsia="Times New Roman" w:cs="Arial"/>
          <w:b/>
          <w:color w:val="000000" w:themeColor="text1"/>
          <w:szCs w:val="28"/>
          <w:lang w:eastAsia="en-US"/>
        </w:rPr>
      </w:pPr>
      <w:r w:rsidRPr="00501E17">
        <w:rPr>
          <w:rFonts w:eastAsia="Times New Roman" w:cs="Arial"/>
          <w:b/>
          <w:color w:val="000000" w:themeColor="text1"/>
          <w:szCs w:val="28"/>
          <w:lang w:eastAsia="en-US"/>
        </w:rPr>
        <w:t>I. Tổng kết phong trào thi đua và công tác khen thưởng năm 2020</w:t>
      </w:r>
    </w:p>
    <w:p w:rsidR="00DD526B" w:rsidRPr="00501E17" w:rsidRDefault="00DD526B" w:rsidP="00B60B68">
      <w:pPr>
        <w:tabs>
          <w:tab w:val="left" w:pos="1340"/>
        </w:tabs>
        <w:spacing w:before="60" w:after="60" w:line="340" w:lineRule="exact"/>
        <w:ind w:firstLine="794"/>
        <w:jc w:val="both"/>
        <w:rPr>
          <w:rFonts w:eastAsia="Times New Roman" w:cs="Arial"/>
          <w:b/>
          <w:color w:val="000000" w:themeColor="text1"/>
          <w:szCs w:val="28"/>
          <w:lang w:eastAsia="en-US"/>
        </w:rPr>
      </w:pPr>
      <w:r w:rsidRPr="00501E17">
        <w:rPr>
          <w:rFonts w:eastAsia="Times New Roman" w:cs="Arial"/>
          <w:b/>
          <w:color w:val="000000" w:themeColor="text1"/>
          <w:szCs w:val="28"/>
          <w:lang w:eastAsia="en-US"/>
        </w:rPr>
        <w:t>1. Đối với các Khối thi đua trực thuộc LĐLĐ tỉnh</w:t>
      </w:r>
    </w:p>
    <w:p w:rsidR="00DD526B" w:rsidRPr="00501E17" w:rsidRDefault="009D61D1" w:rsidP="009D61D1">
      <w:pPr>
        <w:spacing w:before="60" w:after="60" w:line="340" w:lineRule="exact"/>
        <w:ind w:firstLine="720"/>
        <w:jc w:val="both"/>
        <w:rPr>
          <w:rFonts w:eastAsia="Times New Roman" w:cs="Arial"/>
          <w:color w:val="000000" w:themeColor="text1"/>
          <w:szCs w:val="28"/>
          <w:lang w:eastAsia="en-US"/>
        </w:rPr>
      </w:pPr>
      <w:r w:rsidRPr="00501E17">
        <w:rPr>
          <w:rFonts w:eastAsia="Times New Roman" w:cs="Arial"/>
          <w:color w:val="000000" w:themeColor="text1"/>
          <w:szCs w:val="28"/>
          <w:lang w:eastAsia="en-US"/>
        </w:rPr>
        <w:t xml:space="preserve">- </w:t>
      </w:r>
      <w:r w:rsidR="00DD526B" w:rsidRPr="00501E17">
        <w:rPr>
          <w:rFonts w:eastAsia="Times New Roman" w:cs="Arial"/>
          <w:color w:val="000000" w:themeColor="text1"/>
          <w:szCs w:val="28"/>
          <w:lang w:eastAsia="en-US"/>
        </w:rPr>
        <w:t xml:space="preserve">Thực hiện theo Hướng dẫn số </w:t>
      </w:r>
      <w:r w:rsidR="0041076E">
        <w:rPr>
          <w:rFonts w:eastAsia="Times New Roman" w:cs="Arial"/>
          <w:color w:val="000000" w:themeColor="text1"/>
          <w:szCs w:val="28"/>
          <w:lang w:eastAsia="en-US"/>
        </w:rPr>
        <w:t>46</w:t>
      </w:r>
      <w:r w:rsidR="00DD526B" w:rsidRPr="00501E17">
        <w:rPr>
          <w:rFonts w:eastAsia="Times New Roman" w:cs="Arial"/>
          <w:color w:val="000000" w:themeColor="text1"/>
          <w:szCs w:val="28"/>
          <w:lang w:eastAsia="en-US"/>
        </w:rPr>
        <w:t xml:space="preserve">/HD-LĐLĐ ngày </w:t>
      </w:r>
      <w:r w:rsidR="0041076E">
        <w:rPr>
          <w:rFonts w:eastAsia="Times New Roman" w:cs="Arial"/>
          <w:color w:val="000000" w:themeColor="text1"/>
          <w:szCs w:val="28"/>
          <w:lang w:eastAsia="en-US"/>
        </w:rPr>
        <w:t>26/3/2020</w:t>
      </w:r>
      <w:r w:rsidR="00DD526B" w:rsidRPr="00501E17">
        <w:rPr>
          <w:rFonts w:eastAsia="Times New Roman" w:cs="Arial"/>
          <w:color w:val="000000" w:themeColor="text1"/>
          <w:szCs w:val="28"/>
          <w:lang w:eastAsia="en-US"/>
        </w:rPr>
        <w:t xml:space="preserve"> của LĐLĐ tỉnh Cao Bằng v</w:t>
      </w:r>
      <w:r w:rsidR="0041076E">
        <w:rPr>
          <w:rFonts w:eastAsia="Times New Roman" w:cs="Arial"/>
          <w:color w:val="000000" w:themeColor="text1"/>
          <w:szCs w:val="28"/>
          <w:lang w:eastAsia="en-US"/>
        </w:rPr>
        <w:t>ề h</w:t>
      </w:r>
      <w:r w:rsidR="00DD526B" w:rsidRPr="00501E17">
        <w:rPr>
          <w:rFonts w:eastAsia="Times New Roman" w:cs="Arial"/>
          <w:color w:val="000000" w:themeColor="text1"/>
          <w:szCs w:val="28"/>
          <w:lang w:eastAsia="en-US"/>
        </w:rPr>
        <w:t>ướng dẫn hoạt động Khối thi đua LĐLĐ các huyện, thành phố, công đoàn ngành, Công đoàn Viên chức</w:t>
      </w:r>
      <w:r w:rsidR="0041076E">
        <w:rPr>
          <w:rFonts w:eastAsia="Times New Roman" w:cs="Arial"/>
          <w:color w:val="000000" w:themeColor="text1"/>
          <w:szCs w:val="28"/>
          <w:lang w:eastAsia="en-US"/>
        </w:rPr>
        <w:t xml:space="preserve"> trực thuộc LĐLĐ</w:t>
      </w:r>
      <w:r w:rsidR="00DD526B" w:rsidRPr="00501E17">
        <w:rPr>
          <w:rFonts w:eastAsia="Times New Roman" w:cs="Arial"/>
          <w:color w:val="000000" w:themeColor="text1"/>
          <w:szCs w:val="28"/>
          <w:lang w:eastAsia="en-US"/>
        </w:rPr>
        <w:t xml:space="preserve"> tỉnh.</w:t>
      </w:r>
    </w:p>
    <w:p w:rsidR="00DD526B" w:rsidRPr="00501E17" w:rsidRDefault="00DD526B" w:rsidP="00B60B68">
      <w:pPr>
        <w:tabs>
          <w:tab w:val="left" w:pos="1167"/>
        </w:tabs>
        <w:spacing w:before="60" w:after="60" w:line="340" w:lineRule="exact"/>
        <w:ind w:firstLine="794"/>
        <w:jc w:val="both"/>
        <w:rPr>
          <w:rFonts w:eastAsia="Times New Roman" w:cs="Arial"/>
          <w:color w:val="000000" w:themeColor="text1"/>
          <w:szCs w:val="28"/>
          <w:lang w:eastAsia="en-US"/>
        </w:rPr>
      </w:pPr>
      <w:r w:rsidRPr="00501E17">
        <w:rPr>
          <w:rFonts w:eastAsia="Times New Roman" w:cs="Arial"/>
          <w:color w:val="000000" w:themeColor="text1"/>
          <w:szCs w:val="28"/>
          <w:lang w:eastAsia="en-US"/>
        </w:rPr>
        <w:t>- Các Khối thi đua xây dựng báo cáo tổng kết, chương trình tổ chức hội nghị tổng kết và đăng ký thời gian hội nghị tổng kết khối thi đua về LĐLĐ tỉnh (qua Ban Chính sách pháp luật và Quan hệ lao động (CSPL&amp;QHLĐ)).</w:t>
      </w:r>
    </w:p>
    <w:p w:rsidR="00DD526B" w:rsidRPr="00501E17" w:rsidRDefault="00DD526B" w:rsidP="00B60B68">
      <w:pPr>
        <w:tabs>
          <w:tab w:val="left" w:pos="1167"/>
        </w:tabs>
        <w:spacing w:before="60" w:after="60" w:line="340" w:lineRule="exact"/>
        <w:ind w:firstLine="794"/>
        <w:jc w:val="both"/>
        <w:rPr>
          <w:rFonts w:eastAsia="Times New Roman" w:cs="Arial"/>
          <w:color w:val="000000" w:themeColor="text1"/>
          <w:szCs w:val="28"/>
          <w:lang w:eastAsia="en-US"/>
        </w:rPr>
      </w:pPr>
      <w:r w:rsidRPr="00501E17">
        <w:rPr>
          <w:rFonts w:eastAsia="Times New Roman" w:cs="Arial"/>
          <w:color w:val="000000" w:themeColor="text1"/>
          <w:szCs w:val="28"/>
          <w:lang w:eastAsia="en-US"/>
        </w:rPr>
        <w:t>- Sau hội nghị tổng kết, Trưởng khối hoàn thiện báo cáo, hồ sơ đề nghị khen thưởng hoàn thiện gửi về LĐLĐ tỉnh trước ngày 0</w:t>
      </w:r>
      <w:r w:rsidR="00501E17">
        <w:rPr>
          <w:rFonts w:eastAsia="Times New Roman" w:cs="Arial"/>
          <w:color w:val="000000" w:themeColor="text1"/>
          <w:szCs w:val="28"/>
          <w:lang w:eastAsia="en-US"/>
        </w:rPr>
        <w:t>5</w:t>
      </w:r>
      <w:r w:rsidRPr="00501E17">
        <w:rPr>
          <w:rFonts w:eastAsia="Times New Roman" w:cs="Arial"/>
          <w:color w:val="000000" w:themeColor="text1"/>
          <w:szCs w:val="28"/>
          <w:lang w:eastAsia="en-US"/>
        </w:rPr>
        <w:t xml:space="preserve">/01/2021 (qua Ban CSPL&amp;QHLĐ) để tổng hợp, trình Hội đồng </w:t>
      </w:r>
      <w:r w:rsidR="00BE6FEC" w:rsidRPr="00501E17">
        <w:rPr>
          <w:rFonts w:eastAsia="Times New Roman" w:cs="Arial"/>
          <w:color w:val="000000" w:themeColor="text1"/>
          <w:szCs w:val="28"/>
          <w:lang w:eastAsia="en-US"/>
        </w:rPr>
        <w:t>thi đua khen thưởng</w:t>
      </w:r>
      <w:r w:rsidRPr="00501E17">
        <w:rPr>
          <w:rFonts w:eastAsia="Times New Roman" w:cs="Arial"/>
          <w:color w:val="000000" w:themeColor="text1"/>
          <w:szCs w:val="28"/>
          <w:lang w:eastAsia="en-US"/>
        </w:rPr>
        <w:t xml:space="preserve"> (TĐKT) LĐLĐ tỉnh xem xét, quyết định.</w:t>
      </w:r>
    </w:p>
    <w:p w:rsidR="00DD526B" w:rsidRPr="00501E17" w:rsidRDefault="00DD526B" w:rsidP="00B60B68">
      <w:pPr>
        <w:spacing w:before="60" w:after="60" w:line="340" w:lineRule="exact"/>
        <w:ind w:firstLine="720"/>
        <w:jc w:val="both"/>
        <w:rPr>
          <w:b/>
          <w:color w:val="000000" w:themeColor="text1"/>
          <w:szCs w:val="28"/>
          <w:lang w:val="nl-NL"/>
        </w:rPr>
      </w:pPr>
      <w:r w:rsidRPr="00501E17">
        <w:rPr>
          <w:b/>
          <w:color w:val="000000" w:themeColor="text1"/>
          <w:szCs w:val="28"/>
          <w:lang w:val="nl-NL"/>
        </w:rPr>
        <w:t>2. Khen thưởng đối với tập thể, cá nhân có thành tích xuất sắc trong phong trào CNVCLĐ và hoạt động công đoàn năm 2020</w:t>
      </w:r>
    </w:p>
    <w:p w:rsidR="00DD526B" w:rsidRPr="00501E17" w:rsidRDefault="00BE6FEC" w:rsidP="00B60B68">
      <w:pPr>
        <w:spacing w:before="60" w:after="60" w:line="340" w:lineRule="exact"/>
        <w:ind w:firstLine="720"/>
        <w:jc w:val="both"/>
        <w:rPr>
          <w:color w:val="000000" w:themeColor="text1"/>
          <w:spacing w:val="-4"/>
          <w:szCs w:val="28"/>
          <w:lang w:val="nl-NL"/>
        </w:rPr>
      </w:pPr>
      <w:r w:rsidRPr="00501E17">
        <w:rPr>
          <w:color w:val="000000" w:themeColor="text1"/>
          <w:spacing w:val="-4"/>
          <w:szCs w:val="28"/>
          <w:lang w:val="nl-NL"/>
        </w:rPr>
        <w:t>Các</w:t>
      </w:r>
      <w:r w:rsidR="00DD526B" w:rsidRPr="00501E17">
        <w:rPr>
          <w:color w:val="000000" w:themeColor="text1"/>
          <w:spacing w:val="-4"/>
          <w:szCs w:val="28"/>
          <w:lang w:val="nl-NL"/>
        </w:rPr>
        <w:t xml:space="preserve"> đơn vị căn cứ vào các văn bản sau để bình xét, đánh giá:</w:t>
      </w:r>
    </w:p>
    <w:p w:rsidR="00DD526B" w:rsidRPr="00501E17" w:rsidRDefault="005C3F56" w:rsidP="00B60B68">
      <w:pPr>
        <w:spacing w:before="60" w:after="60" w:line="340" w:lineRule="exact"/>
        <w:ind w:firstLine="720"/>
        <w:jc w:val="both"/>
        <w:rPr>
          <w:color w:val="000000" w:themeColor="text1"/>
          <w:spacing w:val="-4"/>
          <w:szCs w:val="28"/>
          <w:lang w:val="nl-NL"/>
        </w:rPr>
      </w:pPr>
      <w:r w:rsidRPr="00501E17">
        <w:rPr>
          <w:color w:val="000000" w:themeColor="text1"/>
          <w:spacing w:val="-4"/>
          <w:szCs w:val="28"/>
          <w:lang w:val="nl-NL"/>
        </w:rPr>
        <w:t xml:space="preserve">- </w:t>
      </w:r>
      <w:r w:rsidR="00DD526B" w:rsidRPr="00501E17">
        <w:rPr>
          <w:color w:val="000000" w:themeColor="text1"/>
          <w:spacing w:val="-4"/>
          <w:szCs w:val="28"/>
          <w:lang w:val="nl-NL"/>
        </w:rPr>
        <w:t xml:space="preserve">Căn cứ Quyết định số 411/QĐ-LĐLĐ ngày 22/11/2019 của Ban Thường vụ </w:t>
      </w:r>
      <w:r w:rsidR="00BE6FEC" w:rsidRPr="00501E17">
        <w:rPr>
          <w:color w:val="000000" w:themeColor="text1"/>
          <w:spacing w:val="-4"/>
          <w:szCs w:val="28"/>
          <w:lang w:val="nl-NL"/>
        </w:rPr>
        <w:t>LĐLĐ</w:t>
      </w:r>
      <w:r w:rsidR="00DD526B" w:rsidRPr="00501E17">
        <w:rPr>
          <w:color w:val="000000" w:themeColor="text1"/>
          <w:spacing w:val="-4"/>
          <w:szCs w:val="28"/>
          <w:lang w:val="nl-NL"/>
        </w:rPr>
        <w:t xml:space="preserve"> tỉnh Cao Bằng ban hành Quy chế Khen thưởng của </w:t>
      </w:r>
      <w:r w:rsidR="00BE6FEC" w:rsidRPr="00501E17">
        <w:rPr>
          <w:color w:val="000000" w:themeColor="text1"/>
          <w:spacing w:val="-4"/>
          <w:szCs w:val="28"/>
          <w:lang w:val="nl-NL"/>
        </w:rPr>
        <w:t>LĐLĐ</w:t>
      </w:r>
      <w:r w:rsidR="00DD526B" w:rsidRPr="00501E17">
        <w:rPr>
          <w:color w:val="000000" w:themeColor="text1"/>
          <w:spacing w:val="-4"/>
          <w:szCs w:val="28"/>
          <w:lang w:val="nl-NL"/>
        </w:rPr>
        <w:t xml:space="preserve"> tỉnh Cao Bằng;</w:t>
      </w:r>
    </w:p>
    <w:p w:rsidR="00DD526B" w:rsidRPr="00501E17" w:rsidRDefault="005C3F56" w:rsidP="00B60B68">
      <w:pPr>
        <w:spacing w:before="60" w:after="60" w:line="340" w:lineRule="exact"/>
        <w:ind w:firstLine="720"/>
        <w:jc w:val="both"/>
        <w:rPr>
          <w:color w:val="000000" w:themeColor="text1"/>
          <w:szCs w:val="28"/>
          <w:lang w:val="nl-NL"/>
        </w:rPr>
      </w:pPr>
      <w:r w:rsidRPr="00501E17">
        <w:rPr>
          <w:color w:val="000000" w:themeColor="text1"/>
          <w:szCs w:val="28"/>
          <w:lang w:val="nl-NL"/>
        </w:rPr>
        <w:t xml:space="preserve">- </w:t>
      </w:r>
      <w:r w:rsidR="00DD526B" w:rsidRPr="00501E17">
        <w:rPr>
          <w:color w:val="000000" w:themeColor="text1"/>
          <w:szCs w:val="28"/>
          <w:lang w:val="nl-NL"/>
        </w:rPr>
        <w:t xml:space="preserve">Hướng dẫn </w:t>
      </w:r>
      <w:r w:rsidR="00BE6FEC" w:rsidRPr="00501E17">
        <w:rPr>
          <w:color w:val="000000" w:themeColor="text1"/>
          <w:szCs w:val="28"/>
          <w:lang w:val="nl-NL"/>
        </w:rPr>
        <w:t xml:space="preserve">số 53/HD-LĐLĐ ngày 30/11/2020 của Ban Thường vụ LĐLĐ tỉnh Cao Bằng hướng dẫn </w:t>
      </w:r>
      <w:r w:rsidR="00DD526B" w:rsidRPr="00501E17">
        <w:rPr>
          <w:color w:val="000000" w:themeColor="text1"/>
          <w:szCs w:val="28"/>
          <w:lang w:val="nl-NL"/>
        </w:rPr>
        <w:t xml:space="preserve">khen thưởng </w:t>
      </w:r>
      <w:r w:rsidR="00BE6FEC" w:rsidRPr="00501E17">
        <w:rPr>
          <w:color w:val="000000" w:themeColor="text1"/>
          <w:szCs w:val="28"/>
          <w:lang w:val="nl-NL"/>
        </w:rPr>
        <w:t>các</w:t>
      </w:r>
      <w:r w:rsidR="00DD526B" w:rsidRPr="00501E17">
        <w:rPr>
          <w:color w:val="000000" w:themeColor="text1"/>
          <w:szCs w:val="28"/>
          <w:lang w:val="nl-NL"/>
        </w:rPr>
        <w:t xml:space="preserve"> chuyên đề: "Giỏi việc nước, </w:t>
      </w:r>
      <w:r w:rsidR="00BE6FEC" w:rsidRPr="00501E17">
        <w:rPr>
          <w:color w:val="000000" w:themeColor="text1"/>
          <w:szCs w:val="28"/>
          <w:lang w:val="nl-NL"/>
        </w:rPr>
        <w:t>Đ</w:t>
      </w:r>
      <w:r w:rsidR="00DD526B" w:rsidRPr="00501E17">
        <w:rPr>
          <w:color w:val="000000" w:themeColor="text1"/>
          <w:szCs w:val="28"/>
          <w:lang w:val="nl-NL"/>
        </w:rPr>
        <w:t>ảm việc nhà"</w:t>
      </w:r>
      <w:r w:rsidR="00B60B68" w:rsidRPr="00501E17">
        <w:rPr>
          <w:color w:val="000000" w:themeColor="text1"/>
          <w:szCs w:val="28"/>
          <w:lang w:val="nl-NL"/>
        </w:rPr>
        <w:t>;</w:t>
      </w:r>
      <w:r w:rsidR="00DD526B" w:rsidRPr="00501E17">
        <w:rPr>
          <w:color w:val="000000" w:themeColor="text1"/>
          <w:szCs w:val="28"/>
          <w:lang w:val="nl-NL"/>
        </w:rPr>
        <w:t xml:space="preserve"> “Xanh - sạch - đẹp, </w:t>
      </w:r>
      <w:r w:rsidR="00BE6FEC" w:rsidRPr="00501E17">
        <w:rPr>
          <w:color w:val="000000" w:themeColor="text1"/>
          <w:szCs w:val="28"/>
          <w:lang w:val="nl-NL"/>
        </w:rPr>
        <w:t>B</w:t>
      </w:r>
      <w:r w:rsidR="00DD526B" w:rsidRPr="00501E17">
        <w:rPr>
          <w:color w:val="000000" w:themeColor="text1"/>
          <w:szCs w:val="28"/>
          <w:lang w:val="nl-NL"/>
        </w:rPr>
        <w:t>ảo đảm an toàn vệ sinh lao động”</w:t>
      </w:r>
      <w:r w:rsidR="00B60B68" w:rsidRPr="00501E17">
        <w:rPr>
          <w:color w:val="000000" w:themeColor="text1"/>
          <w:szCs w:val="28"/>
          <w:lang w:val="nl-NL"/>
        </w:rPr>
        <w:t>;</w:t>
      </w:r>
      <w:r w:rsidR="00DD526B" w:rsidRPr="00501E17">
        <w:rPr>
          <w:color w:val="000000" w:themeColor="text1"/>
          <w:szCs w:val="28"/>
          <w:lang w:val="nl-NL"/>
        </w:rPr>
        <w:t xml:space="preserve"> “Văn hóa</w:t>
      </w:r>
      <w:r w:rsidR="00BE6FEC" w:rsidRPr="00501E17">
        <w:rPr>
          <w:color w:val="000000" w:themeColor="text1"/>
          <w:szCs w:val="28"/>
          <w:lang w:val="nl-NL"/>
        </w:rPr>
        <w:t>,</w:t>
      </w:r>
      <w:r w:rsidR="00DD526B" w:rsidRPr="00501E17">
        <w:rPr>
          <w:color w:val="000000" w:themeColor="text1"/>
          <w:szCs w:val="28"/>
          <w:lang w:val="nl-NL"/>
        </w:rPr>
        <w:t xml:space="preserve"> Thể thao”</w:t>
      </w:r>
      <w:r w:rsidR="00BE6FEC" w:rsidRPr="00501E17">
        <w:rPr>
          <w:color w:val="000000" w:themeColor="text1"/>
          <w:szCs w:val="28"/>
          <w:lang w:val="nl-NL"/>
        </w:rPr>
        <w:t xml:space="preserve"> của LĐLĐ tỉnh Cao Bằng</w:t>
      </w:r>
      <w:r w:rsidR="00DD526B" w:rsidRPr="00501E17">
        <w:rPr>
          <w:color w:val="000000" w:themeColor="text1"/>
          <w:szCs w:val="28"/>
          <w:lang w:val="nl-NL"/>
        </w:rPr>
        <w:t>;</w:t>
      </w:r>
    </w:p>
    <w:p w:rsidR="00DD526B" w:rsidRPr="00501E17" w:rsidRDefault="005C3F56" w:rsidP="00B60B68">
      <w:pPr>
        <w:spacing w:before="60" w:after="60" w:line="340" w:lineRule="exact"/>
        <w:ind w:firstLine="720"/>
        <w:jc w:val="both"/>
        <w:rPr>
          <w:color w:val="000000" w:themeColor="text1"/>
          <w:szCs w:val="28"/>
          <w:lang w:val="nl-NL"/>
        </w:rPr>
      </w:pPr>
      <w:r w:rsidRPr="00501E17">
        <w:rPr>
          <w:color w:val="000000" w:themeColor="text1"/>
          <w:szCs w:val="28"/>
          <w:lang w:val="nl-NL"/>
        </w:rPr>
        <w:lastRenderedPageBreak/>
        <w:t xml:space="preserve">- </w:t>
      </w:r>
      <w:r w:rsidR="00DD526B" w:rsidRPr="00501E17">
        <w:rPr>
          <w:color w:val="000000" w:themeColor="text1"/>
          <w:szCs w:val="28"/>
          <w:lang w:val="nl-NL"/>
        </w:rPr>
        <w:t>Kế hoạch số 27/KH-LĐLĐ ngày 28/3/2019 của LĐLĐ tỉnh</w:t>
      </w:r>
      <w:r w:rsidR="009D61D1" w:rsidRPr="00501E17">
        <w:rPr>
          <w:color w:val="000000" w:themeColor="text1"/>
          <w:szCs w:val="28"/>
          <w:lang w:val="nl-NL"/>
        </w:rPr>
        <w:t xml:space="preserve"> Cao Bằng</w:t>
      </w:r>
      <w:r w:rsidR="00DD526B" w:rsidRPr="00501E17">
        <w:rPr>
          <w:color w:val="000000" w:themeColor="text1"/>
          <w:szCs w:val="28"/>
          <w:lang w:val="nl-NL"/>
        </w:rPr>
        <w:t xml:space="preserve"> ban hành Kế hoạch tổ chức thực hiện phong trào thi đua “Đổi mới, sáng tạo, hiệu quả trong hoạt động của tổ chức Công đoàn”;</w:t>
      </w:r>
    </w:p>
    <w:p w:rsidR="00DD526B" w:rsidRPr="00501E17" w:rsidRDefault="005C3F56" w:rsidP="00B60B68">
      <w:pPr>
        <w:spacing w:before="60" w:after="60" w:line="340" w:lineRule="exact"/>
        <w:ind w:firstLine="720"/>
        <w:jc w:val="both"/>
        <w:rPr>
          <w:color w:val="000000" w:themeColor="text1"/>
          <w:szCs w:val="28"/>
          <w:lang w:val="nl-NL"/>
        </w:rPr>
      </w:pPr>
      <w:r w:rsidRPr="00501E17">
        <w:rPr>
          <w:color w:val="000000" w:themeColor="text1"/>
          <w:szCs w:val="28"/>
          <w:lang w:val="nl-NL"/>
        </w:rPr>
        <w:t xml:space="preserve">- </w:t>
      </w:r>
      <w:r w:rsidR="00DD526B" w:rsidRPr="00501E17">
        <w:rPr>
          <w:color w:val="000000" w:themeColor="text1"/>
          <w:szCs w:val="28"/>
          <w:lang w:val="nl-NL"/>
        </w:rPr>
        <w:t>Hướng dẫn số 28/HD-LĐLĐ ngày 30/10/2019</w:t>
      </w:r>
      <w:r w:rsidR="009D61D1" w:rsidRPr="00501E17">
        <w:rPr>
          <w:color w:val="000000" w:themeColor="text1"/>
          <w:szCs w:val="28"/>
          <w:lang w:val="nl-NL"/>
        </w:rPr>
        <w:t xml:space="preserve"> của LĐLĐ tỉnh Cao Bằng hướng dẫn</w:t>
      </w:r>
      <w:r w:rsidR="00DD526B" w:rsidRPr="00501E17">
        <w:rPr>
          <w:color w:val="000000" w:themeColor="text1"/>
          <w:szCs w:val="28"/>
          <w:lang w:val="nl-NL"/>
        </w:rPr>
        <w:t xml:space="preserve"> phong trào “Cán bộ, công chức, viên chức tỉnh Cao Bằng thi đua thực hiện văn hóa công sở” giai đoạn 2019</w:t>
      </w:r>
      <w:r w:rsidR="00DE1013" w:rsidRPr="00501E17">
        <w:rPr>
          <w:color w:val="000000" w:themeColor="text1"/>
          <w:szCs w:val="28"/>
          <w:lang w:val="nl-NL"/>
        </w:rPr>
        <w:t xml:space="preserve"> </w:t>
      </w:r>
      <w:r w:rsidR="00DD526B" w:rsidRPr="00501E17">
        <w:rPr>
          <w:color w:val="000000" w:themeColor="text1"/>
          <w:szCs w:val="28"/>
          <w:lang w:val="nl-NL"/>
        </w:rPr>
        <w:t>-</w:t>
      </w:r>
      <w:r w:rsidR="00DE1013" w:rsidRPr="00501E17">
        <w:rPr>
          <w:color w:val="000000" w:themeColor="text1"/>
          <w:szCs w:val="28"/>
          <w:lang w:val="nl-NL"/>
        </w:rPr>
        <w:t xml:space="preserve"> </w:t>
      </w:r>
      <w:r w:rsidR="00DD526B" w:rsidRPr="00501E17">
        <w:rPr>
          <w:color w:val="000000" w:themeColor="text1"/>
          <w:szCs w:val="28"/>
          <w:lang w:val="nl-NL"/>
        </w:rPr>
        <w:t>2025;</w:t>
      </w:r>
    </w:p>
    <w:p w:rsidR="005C3F56" w:rsidRPr="00501E17" w:rsidRDefault="005C3F56" w:rsidP="00B60B68">
      <w:pPr>
        <w:spacing w:before="60" w:after="60" w:line="340" w:lineRule="exact"/>
        <w:ind w:firstLine="720"/>
        <w:jc w:val="both"/>
        <w:rPr>
          <w:color w:val="000000" w:themeColor="text1"/>
          <w:szCs w:val="28"/>
          <w:lang w:val="nl-NL"/>
        </w:rPr>
      </w:pPr>
      <w:r w:rsidRPr="00501E17">
        <w:rPr>
          <w:color w:val="000000" w:themeColor="text1"/>
          <w:szCs w:val="28"/>
          <w:lang w:val="nl-NL"/>
        </w:rPr>
        <w:t xml:space="preserve">- Các cấp </w:t>
      </w:r>
      <w:r w:rsidR="00DE1013" w:rsidRPr="00501E17">
        <w:rPr>
          <w:color w:val="000000" w:themeColor="text1"/>
          <w:szCs w:val="28"/>
          <w:lang w:val="nl-NL"/>
        </w:rPr>
        <w:t>c</w:t>
      </w:r>
      <w:r w:rsidRPr="00501E17">
        <w:rPr>
          <w:color w:val="000000" w:themeColor="text1"/>
          <w:szCs w:val="28"/>
          <w:lang w:val="nl-NL"/>
        </w:rPr>
        <w:t>ông đoàn cần quan tâm, ưu tiên khen thưởng đối với đoàn viên là công nhân lao động trực tiếp, cán bộ công chức, viên chức không giữ chức vụ lãnh đạo (ít nhất 15% số cá nhân được khen thưởng).</w:t>
      </w:r>
    </w:p>
    <w:p w:rsidR="005C3F56" w:rsidRPr="00501E17" w:rsidRDefault="005C3F56" w:rsidP="00B60B68">
      <w:pPr>
        <w:spacing w:before="60" w:after="60" w:line="340" w:lineRule="exact"/>
        <w:ind w:firstLine="720"/>
        <w:jc w:val="both"/>
        <w:rPr>
          <w:color w:val="000000" w:themeColor="text1"/>
          <w:szCs w:val="28"/>
          <w:lang w:val="nl-NL"/>
        </w:rPr>
      </w:pPr>
      <w:r w:rsidRPr="00501E17">
        <w:rPr>
          <w:color w:val="000000" w:themeColor="text1"/>
          <w:szCs w:val="28"/>
          <w:lang w:val="nl-NL"/>
        </w:rPr>
        <w:t xml:space="preserve">- Đảm bảo điều kiện về tiêu chuẩn, số lượng khen thưởng theo quy chế khen thưởng của tổ chức </w:t>
      </w:r>
      <w:r w:rsidR="00DE1013" w:rsidRPr="00501E17">
        <w:rPr>
          <w:color w:val="000000" w:themeColor="text1"/>
          <w:szCs w:val="28"/>
          <w:lang w:val="nl-NL"/>
        </w:rPr>
        <w:t>c</w:t>
      </w:r>
      <w:r w:rsidRPr="00501E17">
        <w:rPr>
          <w:color w:val="000000" w:themeColor="text1"/>
          <w:szCs w:val="28"/>
          <w:lang w:val="nl-NL"/>
        </w:rPr>
        <w:t>ông đoàn. Tính toán chỉ tiêu khen thưởng toàn diện năm 2020 (trong đó có cả chỉ tiêu khen thưởng năm học 2020</w:t>
      </w:r>
      <w:r w:rsidR="00DE1013" w:rsidRPr="00501E17">
        <w:rPr>
          <w:color w:val="000000" w:themeColor="text1"/>
          <w:szCs w:val="28"/>
          <w:lang w:val="nl-NL"/>
        </w:rPr>
        <w:t xml:space="preserve"> </w:t>
      </w:r>
      <w:r w:rsidRPr="00501E17">
        <w:rPr>
          <w:color w:val="000000" w:themeColor="text1"/>
          <w:szCs w:val="28"/>
          <w:lang w:val="nl-NL"/>
        </w:rPr>
        <w:t>-</w:t>
      </w:r>
      <w:r w:rsidR="00DE1013" w:rsidRPr="00501E17">
        <w:rPr>
          <w:color w:val="000000" w:themeColor="text1"/>
          <w:szCs w:val="28"/>
          <w:lang w:val="nl-NL"/>
        </w:rPr>
        <w:t xml:space="preserve"> </w:t>
      </w:r>
      <w:r w:rsidRPr="00501E17">
        <w:rPr>
          <w:color w:val="000000" w:themeColor="text1"/>
          <w:szCs w:val="28"/>
          <w:lang w:val="nl-NL"/>
        </w:rPr>
        <w:t>2021) đảm bảo không vượt quy định (nhất là chỉ tiêu khen thưởng đối với tập thể).</w:t>
      </w:r>
    </w:p>
    <w:p w:rsidR="00E35439" w:rsidRPr="00501E17" w:rsidRDefault="005C3F56" w:rsidP="00B60B68">
      <w:pPr>
        <w:spacing w:before="60" w:after="60" w:line="340" w:lineRule="exact"/>
        <w:ind w:firstLine="720"/>
        <w:jc w:val="both"/>
        <w:rPr>
          <w:color w:val="000000" w:themeColor="text1"/>
          <w:szCs w:val="28"/>
          <w:lang w:val="nl-NL"/>
        </w:rPr>
      </w:pPr>
      <w:r w:rsidRPr="00501E17">
        <w:rPr>
          <w:color w:val="000000" w:themeColor="text1"/>
          <w:szCs w:val="28"/>
          <w:lang w:val="nl-NL"/>
        </w:rPr>
        <w:t xml:space="preserve">- </w:t>
      </w:r>
      <w:r w:rsidR="00DD526B" w:rsidRPr="00501E17">
        <w:rPr>
          <w:color w:val="000000" w:themeColor="text1"/>
          <w:szCs w:val="28"/>
          <w:lang w:val="nl-NL"/>
        </w:rPr>
        <w:t>Hồ sơ đề nghị khen thưởng gửi về LĐLĐ tỉnh trước ngày 15/01/2021.</w:t>
      </w:r>
    </w:p>
    <w:p w:rsidR="00DD526B" w:rsidRPr="00501E17" w:rsidRDefault="00DD526B" w:rsidP="00B60B68">
      <w:pPr>
        <w:spacing w:before="60" w:after="60" w:line="340" w:lineRule="exact"/>
        <w:ind w:firstLine="794"/>
        <w:jc w:val="both"/>
        <w:rPr>
          <w:rFonts w:eastAsia="Times New Roman" w:cs="Arial"/>
          <w:b/>
          <w:color w:val="000000" w:themeColor="text1"/>
          <w:szCs w:val="28"/>
          <w:lang w:eastAsia="en-US"/>
        </w:rPr>
      </w:pPr>
      <w:r w:rsidRPr="00501E17">
        <w:rPr>
          <w:rFonts w:eastAsia="Times New Roman" w:cs="Arial"/>
          <w:b/>
          <w:color w:val="000000" w:themeColor="text1"/>
          <w:szCs w:val="28"/>
          <w:lang w:eastAsia="en-US"/>
        </w:rPr>
        <w:t xml:space="preserve">3. Đối với cán bộ công đoàn chuyên trách </w:t>
      </w:r>
    </w:p>
    <w:p w:rsidR="00DD526B" w:rsidRPr="00501E17" w:rsidRDefault="00DD526B" w:rsidP="00B60B68">
      <w:pPr>
        <w:spacing w:before="60" w:after="60" w:line="340" w:lineRule="exact"/>
        <w:ind w:firstLine="794"/>
        <w:jc w:val="both"/>
        <w:rPr>
          <w:rFonts w:eastAsia="Times New Roman" w:cs="Arial"/>
          <w:b/>
          <w:i/>
          <w:color w:val="000000" w:themeColor="text1"/>
          <w:szCs w:val="28"/>
          <w:lang w:eastAsia="en-US"/>
        </w:rPr>
      </w:pPr>
      <w:r w:rsidRPr="00501E17">
        <w:rPr>
          <w:rFonts w:eastAsia="Times New Roman" w:cs="Arial"/>
          <w:b/>
          <w:i/>
          <w:color w:val="000000" w:themeColor="text1"/>
          <w:szCs w:val="28"/>
          <w:lang w:eastAsia="en-US"/>
        </w:rPr>
        <w:t>3.1 Về các sáng kiến và giải pháp hữu ích</w:t>
      </w:r>
    </w:p>
    <w:p w:rsidR="00DD526B" w:rsidRPr="00501E17" w:rsidRDefault="00DD526B" w:rsidP="00B60B68">
      <w:pPr>
        <w:spacing w:before="60" w:after="60" w:line="340" w:lineRule="exact"/>
        <w:ind w:firstLine="794"/>
        <w:jc w:val="both"/>
        <w:rPr>
          <w:rFonts w:eastAsia="Times New Roman" w:cs="Arial"/>
          <w:color w:val="000000" w:themeColor="text1"/>
          <w:szCs w:val="28"/>
          <w:lang w:eastAsia="en-US"/>
        </w:rPr>
      </w:pPr>
      <w:r w:rsidRPr="00501E17">
        <w:rPr>
          <w:rFonts w:eastAsia="Times New Roman" w:cs="Arial"/>
          <w:color w:val="000000" w:themeColor="text1"/>
          <w:szCs w:val="28"/>
          <w:lang w:eastAsia="en-US"/>
        </w:rPr>
        <w:t>Các Ban LĐLĐ tỉnh, LĐLĐ các huyện, thành phố, các công đoàn ngành, Công đoàn Viên chức tỉnh triển khai đến cán bộ trong đơn vị mình quản lý, hoàn thiện đề tài nghiên cứu khoa học, sáng kiến, giải pháp của cá nhân (theo biểu đăng ký từ đầu năm) gửi về LĐLĐ tỉnh (</w:t>
      </w:r>
      <w:bookmarkStart w:id="0" w:name="_Hlk57109138"/>
      <w:r w:rsidRPr="00501E17">
        <w:rPr>
          <w:rFonts w:eastAsia="Times New Roman" w:cs="Arial"/>
          <w:color w:val="000000" w:themeColor="text1"/>
          <w:szCs w:val="28"/>
          <w:lang w:eastAsia="en-US"/>
        </w:rPr>
        <w:t xml:space="preserve">qua Ban </w:t>
      </w:r>
      <w:bookmarkEnd w:id="0"/>
      <w:r w:rsidR="00CA2D51" w:rsidRPr="00501E17">
        <w:rPr>
          <w:rFonts w:eastAsia="Times New Roman" w:cs="Arial"/>
          <w:color w:val="000000" w:themeColor="text1"/>
          <w:szCs w:val="28"/>
          <w:lang w:eastAsia="en-US"/>
        </w:rPr>
        <w:t>CSPL&amp;QHLĐ</w:t>
      </w:r>
      <w:r w:rsidRPr="00501E17">
        <w:rPr>
          <w:rFonts w:eastAsia="Times New Roman" w:cs="Arial"/>
          <w:color w:val="000000" w:themeColor="text1"/>
          <w:szCs w:val="28"/>
          <w:lang w:eastAsia="en-US"/>
        </w:rPr>
        <w:t>) để tổng hợp trình Hội đồng sáng kiến chấm điểm v</w:t>
      </w:r>
      <w:r w:rsidR="00CA2D51" w:rsidRPr="00501E17">
        <w:rPr>
          <w:rFonts w:eastAsia="Times New Roman" w:cs="Arial"/>
          <w:color w:val="000000" w:themeColor="text1"/>
          <w:szCs w:val="28"/>
          <w:lang w:eastAsia="en-US"/>
        </w:rPr>
        <w:t>à ban hành quyết định công nhận,</w:t>
      </w:r>
      <w:r w:rsidR="007002A7" w:rsidRPr="00501E17">
        <w:rPr>
          <w:rFonts w:eastAsia="Times New Roman" w:cs="Arial"/>
          <w:color w:val="000000" w:themeColor="text1"/>
          <w:szCs w:val="28"/>
          <w:lang w:eastAsia="en-US"/>
        </w:rPr>
        <w:t xml:space="preserve"> thời hạn</w:t>
      </w:r>
      <w:r w:rsidR="00CA2D51" w:rsidRPr="00501E17">
        <w:rPr>
          <w:rFonts w:eastAsia="Times New Roman" w:cs="Arial"/>
          <w:color w:val="000000" w:themeColor="text1"/>
          <w:szCs w:val="28"/>
          <w:lang w:eastAsia="en-US"/>
        </w:rPr>
        <w:t xml:space="preserve"> gửi trước ngày 0</w:t>
      </w:r>
      <w:r w:rsidR="00675F2D" w:rsidRPr="00501E17">
        <w:rPr>
          <w:rFonts w:eastAsia="Times New Roman" w:cs="Arial"/>
          <w:color w:val="000000" w:themeColor="text1"/>
          <w:szCs w:val="28"/>
          <w:lang w:eastAsia="en-US"/>
        </w:rPr>
        <w:t>4</w:t>
      </w:r>
      <w:r w:rsidR="00CA2D51" w:rsidRPr="00501E17">
        <w:rPr>
          <w:rFonts w:eastAsia="Times New Roman" w:cs="Arial"/>
          <w:color w:val="000000" w:themeColor="text1"/>
          <w:szCs w:val="28"/>
          <w:lang w:eastAsia="en-US"/>
        </w:rPr>
        <w:t>/12/2020.</w:t>
      </w:r>
      <w:r w:rsidR="007002A7" w:rsidRPr="00501E17">
        <w:rPr>
          <w:rFonts w:eastAsia="Times New Roman" w:cs="Arial"/>
          <w:color w:val="000000" w:themeColor="text1"/>
          <w:szCs w:val="28"/>
          <w:lang w:eastAsia="en-US"/>
        </w:rPr>
        <w:t xml:space="preserve"> </w:t>
      </w:r>
    </w:p>
    <w:p w:rsidR="00DD526B" w:rsidRPr="00501E17" w:rsidRDefault="00DD526B" w:rsidP="00B60B68">
      <w:pPr>
        <w:spacing w:before="60" w:after="60" w:line="340" w:lineRule="exact"/>
        <w:ind w:firstLine="794"/>
        <w:jc w:val="both"/>
        <w:rPr>
          <w:rFonts w:eastAsia="Times New Roman" w:cs="Arial"/>
          <w:b/>
          <w:i/>
          <w:color w:val="000000" w:themeColor="text1"/>
          <w:szCs w:val="28"/>
          <w:lang w:eastAsia="en-US"/>
        </w:rPr>
      </w:pPr>
      <w:r w:rsidRPr="00501E17">
        <w:rPr>
          <w:rFonts w:eastAsia="Times New Roman" w:cs="Arial"/>
          <w:b/>
          <w:i/>
          <w:color w:val="000000" w:themeColor="text1"/>
          <w:szCs w:val="28"/>
          <w:lang w:eastAsia="en-US"/>
        </w:rPr>
        <w:t xml:space="preserve">3.2 Đối với các danh hiệu thi đua </w:t>
      </w:r>
      <w:r w:rsidR="00CA2D51" w:rsidRPr="00501E17">
        <w:rPr>
          <w:rFonts w:eastAsia="Times New Roman" w:cs="Arial"/>
          <w:b/>
          <w:i/>
          <w:color w:val="000000" w:themeColor="text1"/>
          <w:szCs w:val="28"/>
          <w:lang w:eastAsia="en-US"/>
        </w:rPr>
        <w:t>N</w:t>
      </w:r>
      <w:r w:rsidRPr="00501E17">
        <w:rPr>
          <w:rFonts w:eastAsia="Times New Roman" w:cs="Arial"/>
          <w:b/>
          <w:i/>
          <w:color w:val="000000" w:themeColor="text1"/>
          <w:szCs w:val="28"/>
          <w:lang w:eastAsia="en-US"/>
        </w:rPr>
        <w:t xml:space="preserve">hà nước </w:t>
      </w:r>
    </w:p>
    <w:p w:rsidR="00DD526B" w:rsidRPr="00501E17" w:rsidRDefault="006F2BB4" w:rsidP="00B60B68">
      <w:pPr>
        <w:tabs>
          <w:tab w:val="left" w:pos="1148"/>
        </w:tabs>
        <w:spacing w:before="60" w:after="60" w:line="340" w:lineRule="exact"/>
        <w:ind w:firstLine="794"/>
        <w:jc w:val="both"/>
        <w:rPr>
          <w:rFonts w:eastAsia="Times New Roman" w:cs="Arial"/>
          <w:color w:val="000000" w:themeColor="text1"/>
          <w:szCs w:val="28"/>
          <w:lang w:eastAsia="en-US"/>
        </w:rPr>
      </w:pPr>
      <w:r w:rsidRPr="00501E17">
        <w:rPr>
          <w:rFonts w:eastAsia="Times New Roman" w:cs="Arial"/>
          <w:color w:val="000000" w:themeColor="text1"/>
          <w:szCs w:val="28"/>
          <w:lang w:eastAsia="en-US"/>
        </w:rPr>
        <w:t xml:space="preserve">- </w:t>
      </w:r>
      <w:r w:rsidR="00DD526B" w:rsidRPr="00501E17">
        <w:rPr>
          <w:rFonts w:eastAsia="Times New Roman" w:cs="Arial"/>
          <w:color w:val="000000" w:themeColor="text1"/>
          <w:szCs w:val="28"/>
          <w:lang w:eastAsia="en-US"/>
        </w:rPr>
        <w:t>Các Ban trực thuộc LĐLĐ tỉnh</w:t>
      </w:r>
      <w:r w:rsidR="009A4ADB" w:rsidRPr="00501E17">
        <w:rPr>
          <w:rFonts w:eastAsia="Times New Roman" w:cs="Arial"/>
          <w:color w:val="000000" w:themeColor="text1"/>
          <w:szCs w:val="28"/>
          <w:lang w:eastAsia="en-US"/>
        </w:rPr>
        <w:t>,</w:t>
      </w:r>
      <w:r w:rsidR="00DD526B" w:rsidRPr="00501E17">
        <w:rPr>
          <w:rFonts w:eastAsia="Times New Roman" w:cs="Arial"/>
          <w:color w:val="000000" w:themeColor="text1"/>
          <w:szCs w:val="28"/>
          <w:lang w:eastAsia="en-US"/>
        </w:rPr>
        <w:t xml:space="preserve"> </w:t>
      </w:r>
      <w:r w:rsidR="009A4ADB" w:rsidRPr="00501E17">
        <w:rPr>
          <w:rFonts w:eastAsia="Times New Roman" w:cs="Arial"/>
          <w:color w:val="000000" w:themeColor="text1"/>
          <w:szCs w:val="28"/>
          <w:lang w:eastAsia="en-US"/>
        </w:rPr>
        <w:t xml:space="preserve">các LĐLĐ huyện, thành phố, công đoàn ngành, Công đoàn Viên chức tỉnh xét và lập hồ sơ </w:t>
      </w:r>
      <w:r w:rsidR="00DD526B" w:rsidRPr="00501E17">
        <w:rPr>
          <w:rFonts w:eastAsia="Times New Roman" w:cs="Arial"/>
          <w:color w:val="000000" w:themeColor="text1"/>
          <w:szCs w:val="28"/>
          <w:lang w:eastAsia="en-US"/>
        </w:rPr>
        <w:t>LĐLĐ tỉnh tặng danh hiệu tập thể Lao động xuất sắc; tặng danh hiệu tập thể Lao động tiên tiến, cá nhân Lao động tiên tiến.</w:t>
      </w:r>
    </w:p>
    <w:p w:rsidR="00DD526B" w:rsidRPr="00501E17" w:rsidRDefault="009A4ADB" w:rsidP="00B60B68">
      <w:pPr>
        <w:spacing w:before="60" w:after="60" w:line="340" w:lineRule="exact"/>
        <w:ind w:firstLine="794"/>
        <w:jc w:val="both"/>
        <w:rPr>
          <w:rFonts w:eastAsia="Times New Roman" w:cs="Arial"/>
          <w:b/>
          <w:color w:val="000000" w:themeColor="text1"/>
          <w:szCs w:val="28"/>
          <w:lang w:eastAsia="en-US"/>
        </w:rPr>
      </w:pPr>
      <w:r w:rsidRPr="00501E17">
        <w:rPr>
          <w:rFonts w:eastAsia="Times New Roman" w:cs="Arial"/>
          <w:color w:val="000000" w:themeColor="text1"/>
          <w:szCs w:val="28"/>
          <w:lang w:eastAsia="en-US"/>
        </w:rPr>
        <w:t xml:space="preserve">- </w:t>
      </w:r>
      <w:r w:rsidR="00DD526B" w:rsidRPr="00501E17">
        <w:rPr>
          <w:rFonts w:eastAsia="Times New Roman" w:cs="Arial"/>
          <w:color w:val="000000" w:themeColor="text1"/>
          <w:szCs w:val="28"/>
          <w:lang w:eastAsia="en-US"/>
        </w:rPr>
        <w:t xml:space="preserve">Hồ sơ đề nghị khen thưởng gửi về LĐLĐ tỉnh trước ngày </w:t>
      </w:r>
      <w:r w:rsidR="0041076E">
        <w:rPr>
          <w:rFonts w:eastAsia="Times New Roman" w:cs="Arial"/>
          <w:color w:val="000000" w:themeColor="text1"/>
          <w:szCs w:val="28"/>
          <w:lang w:eastAsia="en-US"/>
        </w:rPr>
        <w:t>22</w:t>
      </w:r>
      <w:r w:rsidR="00DD526B" w:rsidRPr="00501E17">
        <w:rPr>
          <w:rFonts w:eastAsia="Times New Roman" w:cs="Arial"/>
          <w:color w:val="000000" w:themeColor="text1"/>
          <w:szCs w:val="28"/>
          <w:lang w:eastAsia="en-US"/>
        </w:rPr>
        <w:t>/12/2020.</w:t>
      </w:r>
    </w:p>
    <w:p w:rsidR="00DD526B" w:rsidRPr="00501E17" w:rsidRDefault="00DD526B" w:rsidP="00B60B68">
      <w:pPr>
        <w:spacing w:before="60" w:after="60" w:line="340" w:lineRule="exact"/>
        <w:ind w:firstLine="794"/>
        <w:jc w:val="both"/>
        <w:rPr>
          <w:rFonts w:eastAsia="Times New Roman" w:cs="Arial"/>
          <w:b/>
          <w:color w:val="000000" w:themeColor="text1"/>
          <w:szCs w:val="28"/>
          <w:lang w:eastAsia="en-US"/>
        </w:rPr>
      </w:pPr>
      <w:r w:rsidRPr="00501E17">
        <w:rPr>
          <w:rFonts w:eastAsia="Times New Roman" w:cs="Arial"/>
          <w:b/>
          <w:color w:val="000000" w:themeColor="text1"/>
          <w:szCs w:val="28"/>
          <w:lang w:eastAsia="en-US"/>
        </w:rPr>
        <w:t>4. Một số điểm cần lưu ý khi xét và trình khen thưởng</w:t>
      </w:r>
    </w:p>
    <w:p w:rsidR="00DD526B" w:rsidRPr="00501E17" w:rsidRDefault="00FD1B6D" w:rsidP="00B60B68">
      <w:pPr>
        <w:tabs>
          <w:tab w:val="left" w:pos="1143"/>
        </w:tabs>
        <w:spacing w:before="60" w:after="60" w:line="340" w:lineRule="exact"/>
        <w:ind w:firstLine="794"/>
        <w:jc w:val="both"/>
        <w:rPr>
          <w:rFonts w:eastAsia="Times New Roman" w:cs="Arial"/>
          <w:color w:val="000000" w:themeColor="text1"/>
          <w:szCs w:val="28"/>
          <w:lang w:eastAsia="en-US"/>
        </w:rPr>
      </w:pPr>
      <w:r w:rsidRPr="00501E17">
        <w:rPr>
          <w:rFonts w:eastAsia="Times New Roman" w:cs="Arial"/>
          <w:color w:val="000000" w:themeColor="text1"/>
          <w:szCs w:val="28"/>
          <w:lang w:eastAsia="en-US"/>
        </w:rPr>
        <w:t xml:space="preserve">- </w:t>
      </w:r>
      <w:r w:rsidR="00DD526B" w:rsidRPr="00501E17">
        <w:rPr>
          <w:rFonts w:eastAsia="Times New Roman" w:cs="Arial"/>
          <w:color w:val="000000" w:themeColor="text1"/>
          <w:szCs w:val="28"/>
          <w:lang w:eastAsia="en-US"/>
        </w:rPr>
        <w:t>Đề nghị các đơn vị trình khen thưởng căn cứ vào tỷ lệ và tiêu chuẩn (theo Quy chế ban hành kèm theo Quyết định số 411/QĐ-LĐLĐ ngày 22/11/2019) để xét khen thưởng hợp lý. Hội đồng TĐKT LĐLĐ tỉnh không xét khen thưởng cho các đơn vị trình vượt quá tỷ lệ quy định (tỷ lệ khen thưởng tính trên tổng số CĐCS trực thuộc và số đoàn viên công đoàn trừ khối giáo dục đã khen thưởng theo năm học)</w:t>
      </w:r>
      <w:r w:rsidR="00CA2D51" w:rsidRPr="00501E17">
        <w:rPr>
          <w:rFonts w:eastAsia="Times New Roman" w:cs="Arial"/>
          <w:color w:val="000000" w:themeColor="text1"/>
          <w:szCs w:val="28"/>
          <w:lang w:eastAsia="en-US"/>
        </w:rPr>
        <w:t>, không có hồ sơ đầy đủ, không đúng biểu mẫu và không đúng thời gian quy định.</w:t>
      </w:r>
    </w:p>
    <w:p w:rsidR="00CA2D51" w:rsidRPr="00501E17" w:rsidRDefault="00CA2D51" w:rsidP="00CA2D51">
      <w:pPr>
        <w:spacing w:before="60" w:after="60" w:line="340" w:lineRule="exact"/>
        <w:ind w:firstLine="794"/>
        <w:jc w:val="both"/>
        <w:rPr>
          <w:rFonts w:eastAsia="Times New Roman" w:cs="Arial"/>
          <w:color w:val="000000" w:themeColor="text1"/>
          <w:szCs w:val="28"/>
          <w:lang w:eastAsia="en-US"/>
        </w:rPr>
      </w:pPr>
      <w:r w:rsidRPr="00501E17">
        <w:rPr>
          <w:rFonts w:eastAsia="Times New Roman" w:cs="Arial"/>
          <w:b/>
          <w:color w:val="000000" w:themeColor="text1"/>
          <w:szCs w:val="28"/>
          <w:lang w:eastAsia="en-US"/>
        </w:rPr>
        <w:t xml:space="preserve">- </w:t>
      </w:r>
      <w:r w:rsidRPr="00501E17">
        <w:rPr>
          <w:rFonts w:eastAsia="Times New Roman" w:cs="Arial"/>
          <w:color w:val="000000" w:themeColor="text1"/>
          <w:szCs w:val="28"/>
          <w:lang w:eastAsia="en-US"/>
        </w:rPr>
        <w:t>Đối với tập thể đề nghị khen thưởng yêu cầu gửi kèm</w:t>
      </w:r>
      <w:r w:rsidRPr="00501E17">
        <w:rPr>
          <w:rFonts w:eastAsia="Times New Roman" w:cs="Arial"/>
          <w:b/>
          <w:color w:val="000000" w:themeColor="text1"/>
          <w:szCs w:val="28"/>
          <w:lang w:eastAsia="en-US"/>
        </w:rPr>
        <w:t xml:space="preserve"> </w:t>
      </w:r>
      <w:r w:rsidRPr="00501E17">
        <w:rPr>
          <w:rFonts w:eastAsia="Times New Roman" w:cs="Arial"/>
          <w:color w:val="000000" w:themeColor="text1"/>
          <w:szCs w:val="28"/>
          <w:lang w:eastAsia="en-US"/>
        </w:rPr>
        <w:t>hồ</w:t>
      </w:r>
      <w:r w:rsidRPr="00501E17">
        <w:rPr>
          <w:rFonts w:eastAsia="Times New Roman" w:cs="Arial"/>
          <w:b/>
          <w:color w:val="000000" w:themeColor="text1"/>
          <w:szCs w:val="28"/>
          <w:lang w:eastAsia="en-US"/>
        </w:rPr>
        <w:t xml:space="preserve"> </w:t>
      </w:r>
      <w:r w:rsidRPr="00501E17">
        <w:rPr>
          <w:rFonts w:eastAsia="Times New Roman" w:cs="Arial"/>
          <w:color w:val="000000" w:themeColor="text1"/>
          <w:szCs w:val="28"/>
          <w:lang w:eastAsia="en-US"/>
        </w:rPr>
        <w:t>sơ đề</w:t>
      </w:r>
      <w:r w:rsidRPr="00501E17">
        <w:rPr>
          <w:rFonts w:eastAsia="Times New Roman" w:cs="Arial"/>
          <w:b/>
          <w:color w:val="000000" w:themeColor="text1"/>
          <w:szCs w:val="28"/>
          <w:lang w:eastAsia="en-US"/>
        </w:rPr>
        <w:t xml:space="preserve"> </w:t>
      </w:r>
      <w:r w:rsidRPr="00501E17">
        <w:rPr>
          <w:rFonts w:eastAsia="Times New Roman" w:cs="Arial"/>
          <w:color w:val="000000" w:themeColor="text1"/>
          <w:szCs w:val="28"/>
          <w:lang w:eastAsia="en-US"/>
        </w:rPr>
        <w:t>nghị</w:t>
      </w:r>
      <w:r w:rsidRPr="00501E17">
        <w:rPr>
          <w:rFonts w:eastAsia="Times New Roman" w:cs="Arial"/>
          <w:b/>
          <w:color w:val="000000" w:themeColor="text1"/>
          <w:szCs w:val="28"/>
          <w:lang w:eastAsia="en-US"/>
        </w:rPr>
        <w:t xml:space="preserve"> </w:t>
      </w:r>
      <w:r w:rsidRPr="00501E17">
        <w:rPr>
          <w:rFonts w:eastAsia="Times New Roman" w:cs="Arial"/>
          <w:color w:val="000000" w:themeColor="text1"/>
          <w:szCs w:val="28"/>
          <w:lang w:eastAsia="en-US"/>
        </w:rPr>
        <w:t>khen thưởng bảng chấm điểm CĐCS (có xác nhận của công đoàn cấp trên quản lý trực tiếp).</w:t>
      </w:r>
    </w:p>
    <w:p w:rsidR="00CA2D51" w:rsidRPr="00501E17" w:rsidRDefault="00CA2D51" w:rsidP="00B60B68">
      <w:pPr>
        <w:tabs>
          <w:tab w:val="left" w:pos="1182"/>
        </w:tabs>
        <w:spacing w:before="60" w:after="60" w:line="340" w:lineRule="exact"/>
        <w:ind w:firstLine="794"/>
        <w:jc w:val="both"/>
        <w:rPr>
          <w:rFonts w:eastAsia="Times New Roman" w:cs="Arial"/>
          <w:color w:val="000000" w:themeColor="text1"/>
          <w:szCs w:val="28"/>
          <w:lang w:eastAsia="en-US"/>
        </w:rPr>
      </w:pPr>
    </w:p>
    <w:p w:rsidR="00DD526B" w:rsidRPr="00501E17" w:rsidRDefault="00FD1B6D" w:rsidP="00B60B68">
      <w:pPr>
        <w:tabs>
          <w:tab w:val="left" w:pos="1182"/>
        </w:tabs>
        <w:spacing w:before="60" w:after="60" w:line="340" w:lineRule="exact"/>
        <w:ind w:firstLine="794"/>
        <w:jc w:val="both"/>
        <w:rPr>
          <w:rFonts w:eastAsia="Times New Roman" w:cs="Arial"/>
          <w:color w:val="000000" w:themeColor="text1"/>
          <w:szCs w:val="28"/>
          <w:lang w:eastAsia="en-US"/>
        </w:rPr>
      </w:pPr>
      <w:r w:rsidRPr="00501E17">
        <w:rPr>
          <w:rFonts w:eastAsia="Times New Roman" w:cs="Arial"/>
          <w:color w:val="000000" w:themeColor="text1"/>
          <w:szCs w:val="28"/>
          <w:lang w:eastAsia="en-US"/>
        </w:rPr>
        <w:lastRenderedPageBreak/>
        <w:t xml:space="preserve">- </w:t>
      </w:r>
      <w:r w:rsidR="00DD526B" w:rsidRPr="00501E17">
        <w:rPr>
          <w:rFonts w:eastAsia="Times New Roman" w:cs="Arial"/>
          <w:color w:val="000000" w:themeColor="text1"/>
          <w:szCs w:val="28"/>
          <w:lang w:eastAsia="en-US"/>
        </w:rPr>
        <w:t>Các văn bản và mẫu biểu tại công văn này đã được đăng tải trên trang thông tin điện tử LĐLĐ tỉnh kèm theo Quy chế khen thưởng và các hướng dẫn chuyên đề,</w:t>
      </w:r>
      <w:bookmarkStart w:id="1" w:name="page3"/>
      <w:bookmarkEnd w:id="1"/>
      <w:r w:rsidR="00DD526B" w:rsidRPr="00501E17">
        <w:rPr>
          <w:rFonts w:eastAsia="Times New Roman" w:cs="Arial"/>
          <w:color w:val="000000" w:themeColor="text1"/>
          <w:szCs w:val="28"/>
          <w:lang w:eastAsia="en-US"/>
        </w:rPr>
        <w:t xml:space="preserve"> đề nghị các đơn vị truy cập vào cổng thông tin điện tử LĐLĐ tỉnh để tải về. Địa chỉ:</w:t>
      </w:r>
      <w:r w:rsidRPr="00501E17">
        <w:rPr>
          <w:rFonts w:eastAsia="Times New Roman" w:cs="Arial"/>
          <w:color w:val="000000" w:themeColor="text1"/>
          <w:szCs w:val="28"/>
          <w:lang w:eastAsia="en-US"/>
        </w:rPr>
        <w:t xml:space="preserve"> </w:t>
      </w:r>
      <w:hyperlink w:history="1">
        <w:r w:rsidR="00DD526B" w:rsidRPr="00501E17">
          <w:rPr>
            <w:rFonts w:eastAsia="Times New Roman" w:cs="Arial"/>
            <w:color w:val="000000" w:themeColor="text1"/>
            <w:szCs w:val="28"/>
            <w:u w:val="single"/>
            <w:lang w:eastAsia="en-US"/>
          </w:rPr>
          <w:t>http://ldld.caobang.gov.vn .</w:t>
        </w:r>
      </w:hyperlink>
    </w:p>
    <w:p w:rsidR="00DD526B" w:rsidRPr="00501E17" w:rsidRDefault="00FD1B6D" w:rsidP="00B60B68">
      <w:pPr>
        <w:tabs>
          <w:tab w:val="left" w:pos="1458"/>
        </w:tabs>
        <w:spacing w:before="60" w:after="60" w:line="340" w:lineRule="exact"/>
        <w:ind w:firstLine="794"/>
        <w:jc w:val="both"/>
        <w:rPr>
          <w:rFonts w:eastAsia="Times New Roman" w:cs="Arial"/>
          <w:b/>
          <w:color w:val="000000" w:themeColor="text1"/>
          <w:szCs w:val="28"/>
          <w:lang w:eastAsia="en-US"/>
        </w:rPr>
      </w:pPr>
      <w:r w:rsidRPr="00501E17">
        <w:rPr>
          <w:rFonts w:eastAsia="Times New Roman" w:cs="Arial"/>
          <w:b/>
          <w:color w:val="000000" w:themeColor="text1"/>
          <w:szCs w:val="28"/>
          <w:lang w:eastAsia="en-US"/>
        </w:rPr>
        <w:t xml:space="preserve">II. </w:t>
      </w:r>
      <w:r w:rsidR="00DD526B" w:rsidRPr="00501E17">
        <w:rPr>
          <w:rFonts w:eastAsia="Times New Roman" w:cs="Arial"/>
          <w:b/>
          <w:color w:val="000000" w:themeColor="text1"/>
          <w:szCs w:val="28"/>
          <w:lang w:eastAsia="en-US"/>
        </w:rPr>
        <w:t>Tổ chức phát động phong trào thi đua và ký giao ước thi đua, đăng ký thi đua năm 2021</w:t>
      </w:r>
    </w:p>
    <w:p w:rsidR="00DD526B" w:rsidRPr="00501E17" w:rsidRDefault="002B6D77" w:rsidP="00B60B68">
      <w:pPr>
        <w:spacing w:before="60" w:after="60" w:line="340" w:lineRule="exact"/>
        <w:ind w:firstLine="794"/>
        <w:jc w:val="both"/>
        <w:rPr>
          <w:rFonts w:eastAsia="Times New Roman" w:cs="Arial"/>
          <w:color w:val="000000" w:themeColor="text1"/>
          <w:szCs w:val="28"/>
          <w:lang w:eastAsia="en-US"/>
        </w:rPr>
      </w:pPr>
      <w:r w:rsidRPr="00501E17">
        <w:rPr>
          <w:rFonts w:eastAsia="Times New Roman" w:cs="Arial"/>
          <w:color w:val="000000" w:themeColor="text1"/>
          <w:szCs w:val="28"/>
          <w:lang w:eastAsia="en-US"/>
        </w:rPr>
        <w:t xml:space="preserve"> </w:t>
      </w:r>
      <w:r w:rsidR="00DD526B" w:rsidRPr="00501E17">
        <w:rPr>
          <w:rFonts w:eastAsia="Times New Roman" w:cs="Arial"/>
          <w:color w:val="000000" w:themeColor="text1"/>
          <w:szCs w:val="28"/>
          <w:lang w:eastAsia="en-US"/>
        </w:rPr>
        <w:t xml:space="preserve">Các LĐLĐ huyện, thành phố, công đoàn ngành, Công đoàn Viên chức hướng dẫn các CĐCS căn cứ vào kế hoạch, nhiệm vụ năm 2021 của đơn vị, phối hợp với chuyên môn đồng cấp tổ chức phát động phong trào thi đua trong cán bộ, đoàn viên với những nội dung thiết thực phù hợp với tình hình thực tế của đơn vị, tổng hợp và gửi phát động thi đua, đăng ký thi đua năm 2021 về LĐLĐ tỉnh Cao Bằng (qua Ban CSPL&amp;QHLĐ) trước ngày </w:t>
      </w:r>
      <w:r w:rsidR="00DD526B" w:rsidRPr="00501E17">
        <w:rPr>
          <w:rFonts w:eastAsia="Times New Roman" w:cs="Arial"/>
          <w:b/>
          <w:color w:val="000000" w:themeColor="text1"/>
          <w:szCs w:val="28"/>
          <w:lang w:eastAsia="en-US"/>
        </w:rPr>
        <w:t>20/02/2021</w:t>
      </w:r>
      <w:r w:rsidR="00DD526B" w:rsidRPr="00501E17">
        <w:rPr>
          <w:rFonts w:eastAsia="Times New Roman" w:cs="Arial"/>
          <w:color w:val="000000" w:themeColor="text1"/>
          <w:szCs w:val="28"/>
          <w:lang w:eastAsia="en-US"/>
        </w:rPr>
        <w:t xml:space="preserve"> để tổng hợp, theo dõi.</w:t>
      </w:r>
      <w:r w:rsidR="00664E33" w:rsidRPr="00501E17">
        <w:rPr>
          <w:rFonts w:eastAsia="Times New Roman" w:cs="Arial"/>
          <w:color w:val="000000" w:themeColor="text1"/>
          <w:szCs w:val="28"/>
          <w:lang w:eastAsia="en-US"/>
        </w:rPr>
        <w:t xml:space="preserve"> </w:t>
      </w:r>
    </w:p>
    <w:p w:rsidR="00664E33" w:rsidRPr="00501E17" w:rsidRDefault="00B33EC6" w:rsidP="00B60B68">
      <w:pPr>
        <w:spacing w:before="60" w:after="60" w:line="340" w:lineRule="exact"/>
        <w:ind w:firstLine="794"/>
        <w:jc w:val="both"/>
        <w:rPr>
          <w:rFonts w:eastAsia="Times New Roman" w:cs="Arial"/>
          <w:color w:val="000000" w:themeColor="text1"/>
          <w:szCs w:val="28"/>
          <w:lang w:eastAsia="en-US"/>
        </w:rPr>
      </w:pPr>
      <w:r w:rsidRPr="00501E17">
        <w:rPr>
          <w:rFonts w:eastAsia="Times New Roman" w:cs="Arial"/>
          <w:b/>
          <w:color w:val="000000" w:themeColor="text1"/>
          <w:szCs w:val="28"/>
          <w:lang w:eastAsia="en-US"/>
        </w:rPr>
        <w:t xml:space="preserve"> </w:t>
      </w:r>
      <w:r w:rsidR="00CA2D51" w:rsidRPr="00501E17">
        <w:rPr>
          <w:rFonts w:eastAsia="Times New Roman" w:cs="Arial"/>
          <w:b/>
          <w:color w:val="000000" w:themeColor="text1"/>
          <w:szCs w:val="28"/>
          <w:lang w:eastAsia="en-US"/>
        </w:rPr>
        <w:t>Chú</w:t>
      </w:r>
      <w:r w:rsidR="00664E33" w:rsidRPr="00501E17">
        <w:rPr>
          <w:rFonts w:eastAsia="Times New Roman" w:cs="Arial"/>
          <w:b/>
          <w:color w:val="000000" w:themeColor="text1"/>
          <w:szCs w:val="28"/>
          <w:lang w:eastAsia="en-US"/>
        </w:rPr>
        <w:t xml:space="preserve"> ý:</w:t>
      </w:r>
      <w:r w:rsidR="00664E33" w:rsidRPr="00501E17">
        <w:rPr>
          <w:rFonts w:eastAsia="Times New Roman" w:cs="Arial"/>
          <w:color w:val="000000" w:themeColor="text1"/>
          <w:szCs w:val="28"/>
          <w:lang w:eastAsia="en-US"/>
        </w:rPr>
        <w:t xml:space="preserve"> các đơn vị chỉ đăng ký danh hiệu thi đua (</w:t>
      </w:r>
      <w:r w:rsidR="00A13341" w:rsidRPr="00501E17">
        <w:rPr>
          <w:rFonts w:eastAsia="Times New Roman" w:cs="Arial"/>
          <w:color w:val="000000" w:themeColor="text1"/>
          <w:szCs w:val="28"/>
          <w:lang w:eastAsia="en-US"/>
        </w:rPr>
        <w:t>Điều 5, Quyết định 441/QĐ-LĐLĐ);</w:t>
      </w:r>
      <w:r w:rsidR="00664E33" w:rsidRPr="00501E17">
        <w:rPr>
          <w:rFonts w:eastAsia="Times New Roman" w:cs="Arial"/>
          <w:color w:val="000000" w:themeColor="text1"/>
          <w:szCs w:val="28"/>
          <w:lang w:eastAsia="en-US"/>
        </w:rPr>
        <w:t xml:space="preserve"> không đăng ký hình thức khen thưởng (</w:t>
      </w:r>
      <w:r w:rsidR="00A13341" w:rsidRPr="00501E17">
        <w:rPr>
          <w:rFonts w:eastAsia="Times New Roman" w:cs="Arial"/>
          <w:color w:val="000000" w:themeColor="text1"/>
          <w:szCs w:val="28"/>
          <w:lang w:eastAsia="en-US"/>
        </w:rPr>
        <w:t>Điều 6, Quyết định 441/QĐ-LĐLĐ)</w:t>
      </w:r>
      <w:r w:rsidR="00664E33" w:rsidRPr="00501E17">
        <w:rPr>
          <w:rFonts w:eastAsia="Times New Roman" w:cs="Arial"/>
          <w:color w:val="000000" w:themeColor="text1"/>
          <w:szCs w:val="28"/>
          <w:lang w:eastAsia="en-US"/>
        </w:rPr>
        <w:t>.</w:t>
      </w:r>
    </w:p>
    <w:p w:rsidR="002D2523" w:rsidRPr="00501E17" w:rsidRDefault="002D2523" w:rsidP="00976CFB">
      <w:pPr>
        <w:spacing w:before="120" w:after="60" w:line="340" w:lineRule="exact"/>
        <w:ind w:firstLine="794"/>
        <w:jc w:val="both"/>
        <w:rPr>
          <w:rFonts w:eastAsia="Times New Roman" w:cs="Arial"/>
          <w:color w:val="000000" w:themeColor="text1"/>
          <w:spacing w:val="-2"/>
          <w:szCs w:val="28"/>
          <w:lang w:eastAsia="en-US"/>
        </w:rPr>
      </w:pPr>
      <w:r w:rsidRPr="00501E17">
        <w:rPr>
          <w:rFonts w:eastAsia="Times New Roman" w:cs="Arial"/>
          <w:color w:val="000000" w:themeColor="text1"/>
          <w:spacing w:val="-2"/>
          <w:szCs w:val="28"/>
          <w:lang w:eastAsia="en-US"/>
        </w:rPr>
        <w:t>Trên đây là nội dung</w:t>
      </w:r>
      <w:r w:rsidRPr="00501E17">
        <w:rPr>
          <w:color w:val="000000" w:themeColor="text1"/>
          <w:spacing w:val="-2"/>
        </w:rPr>
        <w:t xml:space="preserve"> </w:t>
      </w:r>
      <w:r w:rsidRPr="00501E17">
        <w:rPr>
          <w:rFonts w:eastAsia="Times New Roman" w:cs="Arial"/>
          <w:color w:val="000000" w:themeColor="text1"/>
          <w:spacing w:val="-2"/>
          <w:szCs w:val="28"/>
          <w:lang w:eastAsia="en-US"/>
        </w:rPr>
        <w:t>hướng dẫn tổng kết phong trào thi đua, khen thưởng năm 2020 và phát động, đăng ký thi đua năm 2021. Yêu cầu các Khối thi đua, các LĐLĐ huyện, thành phố, công đoàn ngành, Công đoàn Viên chức tỉnh, CĐCS trực thuộc triển khai t</w:t>
      </w:r>
      <w:r w:rsidR="00976CFB" w:rsidRPr="00501E17">
        <w:rPr>
          <w:rFonts w:eastAsia="Times New Roman" w:cs="Arial"/>
          <w:color w:val="000000" w:themeColor="text1"/>
          <w:spacing w:val="-2"/>
          <w:szCs w:val="28"/>
          <w:lang w:eastAsia="en-US"/>
        </w:rPr>
        <w:t>hực hiện.</w:t>
      </w:r>
      <w:r w:rsidRPr="00501E17">
        <w:rPr>
          <w:rFonts w:eastAsia="Times New Roman" w:cs="Arial"/>
          <w:color w:val="000000" w:themeColor="text1"/>
          <w:spacing w:val="-2"/>
          <w:szCs w:val="28"/>
          <w:lang w:eastAsia="en-US"/>
        </w:rPr>
        <w:t xml:space="preserve"> </w:t>
      </w:r>
      <w:r w:rsidR="00976CFB" w:rsidRPr="00501E17">
        <w:rPr>
          <w:rFonts w:eastAsia="Times New Roman" w:cs="Arial"/>
          <w:color w:val="000000" w:themeColor="text1"/>
          <w:spacing w:val="-2"/>
          <w:szCs w:val="28"/>
          <w:lang w:eastAsia="en-US"/>
        </w:rPr>
        <w:t>T</w:t>
      </w:r>
      <w:r w:rsidRPr="00501E17">
        <w:rPr>
          <w:rFonts w:eastAsia="Times New Roman" w:cs="Arial"/>
          <w:color w:val="000000" w:themeColor="text1"/>
          <w:spacing w:val="-2"/>
          <w:szCs w:val="28"/>
          <w:lang w:eastAsia="en-US"/>
        </w:rPr>
        <w:t>rong quá trình thực hiện nếu có vướng mắc đề nghị phản ánh về LĐLĐ tỉnh (qua Ban CSPL&amp;QHLĐ) để thống nhất giải quyết./.</w:t>
      </w:r>
    </w:p>
    <w:tbl>
      <w:tblPr>
        <w:tblStyle w:val="TableGrid"/>
        <w:tblpPr w:leftFromText="180" w:rightFromText="180" w:vertAnchor="text" w:horzAnchor="margin"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55"/>
      </w:tblGrid>
      <w:tr w:rsidR="00501E17" w:rsidRPr="00501E17" w:rsidTr="002D2523">
        <w:trPr>
          <w:trHeight w:val="2981"/>
        </w:trPr>
        <w:tc>
          <w:tcPr>
            <w:tcW w:w="4654" w:type="dxa"/>
          </w:tcPr>
          <w:p w:rsidR="002D2523" w:rsidRPr="00501E17" w:rsidRDefault="002D2523" w:rsidP="002D2523">
            <w:pPr>
              <w:rPr>
                <w:rFonts w:eastAsia="Times New Roman" w:cs="Arial"/>
                <w:b/>
                <w:i/>
                <w:color w:val="000000" w:themeColor="text1"/>
                <w:sz w:val="24"/>
                <w:lang w:eastAsia="en-US"/>
              </w:rPr>
            </w:pPr>
          </w:p>
          <w:p w:rsidR="002D2523" w:rsidRPr="00501E17" w:rsidRDefault="002D2523" w:rsidP="002D2523">
            <w:pPr>
              <w:rPr>
                <w:rFonts w:eastAsia="Times New Roman" w:cs="Arial"/>
                <w:b/>
                <w:i/>
                <w:color w:val="000000" w:themeColor="text1"/>
                <w:sz w:val="24"/>
                <w:lang w:eastAsia="en-US"/>
              </w:rPr>
            </w:pPr>
          </w:p>
          <w:p w:rsidR="002D2523" w:rsidRPr="00501E17" w:rsidRDefault="002D2523" w:rsidP="002D2523">
            <w:pPr>
              <w:rPr>
                <w:rFonts w:eastAsia="Times New Roman" w:cs="Arial"/>
                <w:b/>
                <w:i/>
                <w:color w:val="000000" w:themeColor="text1"/>
                <w:sz w:val="24"/>
                <w:lang w:eastAsia="en-US"/>
              </w:rPr>
            </w:pPr>
            <w:r w:rsidRPr="00501E17">
              <w:rPr>
                <w:rFonts w:eastAsia="Times New Roman" w:cs="Arial"/>
                <w:b/>
                <w:i/>
                <w:color w:val="000000" w:themeColor="text1"/>
                <w:sz w:val="24"/>
                <w:lang w:eastAsia="en-US"/>
              </w:rPr>
              <w:t>Nơi nhận:</w:t>
            </w:r>
          </w:p>
          <w:p w:rsidR="002D2523" w:rsidRPr="00501E17" w:rsidRDefault="002D2523" w:rsidP="002D2523">
            <w:pPr>
              <w:rPr>
                <w:rFonts w:eastAsia="Times New Roman" w:cs="Arial"/>
                <w:color w:val="000000" w:themeColor="text1"/>
                <w:sz w:val="22"/>
                <w:szCs w:val="20"/>
                <w:lang w:eastAsia="en-US"/>
              </w:rPr>
            </w:pPr>
            <w:r w:rsidRPr="00501E17">
              <w:rPr>
                <w:rFonts w:eastAsia="Times New Roman" w:cs="Arial"/>
                <w:color w:val="000000" w:themeColor="text1"/>
                <w:sz w:val="22"/>
                <w:szCs w:val="20"/>
                <w:lang w:eastAsia="en-US"/>
              </w:rPr>
              <w:t>- Như kính gửi;</w:t>
            </w:r>
          </w:p>
          <w:p w:rsidR="002D2523" w:rsidRPr="00501E17" w:rsidRDefault="002D2523" w:rsidP="002D2523">
            <w:pPr>
              <w:rPr>
                <w:rFonts w:eastAsia="Times New Roman" w:cs="Arial"/>
                <w:color w:val="000000" w:themeColor="text1"/>
                <w:sz w:val="22"/>
                <w:szCs w:val="20"/>
                <w:lang w:eastAsia="en-US"/>
              </w:rPr>
            </w:pPr>
            <w:r w:rsidRPr="00501E17">
              <w:rPr>
                <w:rFonts w:eastAsia="Times New Roman" w:cs="Arial"/>
                <w:color w:val="000000" w:themeColor="text1"/>
                <w:sz w:val="22"/>
                <w:szCs w:val="20"/>
                <w:lang w:eastAsia="en-US"/>
              </w:rPr>
              <w:t>- Ban TĐKT Sở Nội vụ;</w:t>
            </w:r>
            <w:r w:rsidRPr="00501E17">
              <w:rPr>
                <w:rFonts w:eastAsia="Times New Roman" w:cs="Arial"/>
                <w:color w:val="000000" w:themeColor="text1"/>
                <w:sz w:val="22"/>
                <w:szCs w:val="20"/>
                <w:lang w:eastAsia="en-US"/>
              </w:rPr>
              <w:tab/>
            </w:r>
          </w:p>
          <w:p w:rsidR="002D2523" w:rsidRPr="00501E17" w:rsidRDefault="002D2523" w:rsidP="002D2523">
            <w:pPr>
              <w:rPr>
                <w:rFonts w:eastAsia="Times New Roman" w:cs="Arial"/>
                <w:color w:val="000000" w:themeColor="text1"/>
                <w:sz w:val="22"/>
                <w:szCs w:val="20"/>
                <w:lang w:eastAsia="en-US"/>
              </w:rPr>
            </w:pPr>
            <w:r w:rsidRPr="00501E17">
              <w:rPr>
                <w:rFonts w:eastAsia="Times New Roman" w:cs="Arial"/>
                <w:color w:val="000000" w:themeColor="text1"/>
                <w:sz w:val="22"/>
                <w:szCs w:val="20"/>
                <w:lang w:eastAsia="en-US"/>
              </w:rPr>
              <w:t>- TT, các Ban LĐLĐ tỉnh;</w:t>
            </w:r>
            <w:r w:rsidRPr="00501E17">
              <w:rPr>
                <w:rFonts w:eastAsia="Times New Roman" w:cs="Arial"/>
                <w:color w:val="000000" w:themeColor="text1"/>
                <w:sz w:val="22"/>
                <w:szCs w:val="20"/>
                <w:lang w:eastAsia="en-US"/>
              </w:rPr>
              <w:tab/>
            </w:r>
          </w:p>
          <w:p w:rsidR="002D2523" w:rsidRPr="00501E17" w:rsidRDefault="002D2523" w:rsidP="002D2523">
            <w:pPr>
              <w:rPr>
                <w:rFonts w:eastAsia="Times New Roman" w:cs="Arial"/>
                <w:color w:val="000000" w:themeColor="text1"/>
                <w:sz w:val="22"/>
                <w:szCs w:val="20"/>
                <w:lang w:eastAsia="en-US"/>
              </w:rPr>
            </w:pPr>
            <w:r w:rsidRPr="00501E17">
              <w:rPr>
                <w:rFonts w:eastAsia="Times New Roman" w:cs="Arial"/>
                <w:color w:val="000000" w:themeColor="text1"/>
                <w:sz w:val="22"/>
                <w:szCs w:val="20"/>
                <w:lang w:eastAsia="en-US"/>
              </w:rPr>
              <w:t>- UV HĐ TĐKT LĐLĐ tỉnh;</w:t>
            </w:r>
          </w:p>
          <w:p w:rsidR="002D2523" w:rsidRPr="00501E17" w:rsidRDefault="002D2523" w:rsidP="002D2523">
            <w:pPr>
              <w:jc w:val="both"/>
              <w:rPr>
                <w:rFonts w:eastAsia="Times New Roman" w:cs="Arial"/>
                <w:color w:val="000000" w:themeColor="text1"/>
                <w:spacing w:val="-2"/>
                <w:szCs w:val="28"/>
                <w:lang w:eastAsia="en-US"/>
              </w:rPr>
            </w:pPr>
            <w:r w:rsidRPr="00501E17">
              <w:rPr>
                <w:rFonts w:eastAsia="Times New Roman" w:cs="Arial"/>
                <w:color w:val="000000" w:themeColor="text1"/>
                <w:sz w:val="22"/>
                <w:szCs w:val="20"/>
                <w:lang w:eastAsia="en-US"/>
              </w:rPr>
              <w:t>- Lưu: VT, Ban CSPL&amp;QHLĐ (Sn).</w:t>
            </w:r>
          </w:p>
        </w:tc>
        <w:tc>
          <w:tcPr>
            <w:tcW w:w="4655" w:type="dxa"/>
          </w:tcPr>
          <w:p w:rsidR="002D2523" w:rsidRPr="00501E17" w:rsidRDefault="002D2523" w:rsidP="002D2523">
            <w:pPr>
              <w:jc w:val="center"/>
              <w:rPr>
                <w:rFonts w:eastAsia="Times New Roman" w:cs="Arial"/>
                <w:b/>
                <w:color w:val="000000" w:themeColor="text1"/>
                <w:szCs w:val="20"/>
                <w:lang w:eastAsia="en-US"/>
              </w:rPr>
            </w:pPr>
            <w:r w:rsidRPr="00501E17">
              <w:rPr>
                <w:rFonts w:eastAsia="Times New Roman" w:cs="Arial"/>
                <w:b/>
                <w:color w:val="000000" w:themeColor="text1"/>
                <w:szCs w:val="20"/>
                <w:lang w:eastAsia="en-US"/>
              </w:rPr>
              <w:t>TM. BAN THƯỜNG VỤ</w:t>
            </w:r>
          </w:p>
          <w:p w:rsidR="002D2523" w:rsidRPr="00501E17" w:rsidRDefault="002D2523" w:rsidP="002D2523">
            <w:pPr>
              <w:jc w:val="center"/>
              <w:rPr>
                <w:rFonts w:eastAsia="Times New Roman" w:cs="Arial"/>
                <w:b/>
                <w:color w:val="000000" w:themeColor="text1"/>
                <w:szCs w:val="20"/>
                <w:lang w:eastAsia="en-US"/>
              </w:rPr>
            </w:pPr>
            <w:r w:rsidRPr="00501E17">
              <w:rPr>
                <w:rFonts w:eastAsia="Times New Roman" w:cs="Arial"/>
                <w:b/>
                <w:color w:val="000000" w:themeColor="text1"/>
                <w:szCs w:val="20"/>
                <w:lang w:eastAsia="en-US"/>
              </w:rPr>
              <w:t>CHỦ TỊCH</w:t>
            </w:r>
          </w:p>
          <w:p w:rsidR="002D2523" w:rsidRPr="00501E17" w:rsidRDefault="002D2523" w:rsidP="002D2523">
            <w:pPr>
              <w:jc w:val="center"/>
              <w:rPr>
                <w:rFonts w:eastAsia="Times New Roman" w:cs="Arial"/>
                <w:b/>
                <w:color w:val="000000" w:themeColor="text1"/>
                <w:szCs w:val="20"/>
                <w:lang w:eastAsia="en-US"/>
              </w:rPr>
            </w:pPr>
          </w:p>
          <w:p w:rsidR="002D2523" w:rsidRPr="00501E17" w:rsidRDefault="002D2523" w:rsidP="002D2523">
            <w:pPr>
              <w:jc w:val="center"/>
              <w:rPr>
                <w:rFonts w:eastAsia="Times New Roman" w:cs="Arial"/>
                <w:b/>
                <w:color w:val="000000" w:themeColor="text1"/>
                <w:szCs w:val="20"/>
                <w:lang w:eastAsia="en-US"/>
              </w:rPr>
            </w:pPr>
          </w:p>
          <w:p w:rsidR="002D2523" w:rsidRPr="00501E17" w:rsidRDefault="002D2523" w:rsidP="002D2523">
            <w:pPr>
              <w:jc w:val="center"/>
              <w:rPr>
                <w:rFonts w:eastAsia="Times New Roman" w:cs="Arial"/>
                <w:b/>
                <w:color w:val="000000" w:themeColor="text1"/>
                <w:szCs w:val="20"/>
                <w:lang w:eastAsia="en-US"/>
              </w:rPr>
            </w:pPr>
          </w:p>
          <w:p w:rsidR="002D2523" w:rsidRPr="008D5351" w:rsidRDefault="008D5351" w:rsidP="002D2523">
            <w:pPr>
              <w:jc w:val="center"/>
              <w:rPr>
                <w:rFonts w:eastAsia="Times New Roman" w:cs="Arial"/>
                <w:i/>
                <w:color w:val="000000" w:themeColor="text1"/>
                <w:szCs w:val="20"/>
                <w:lang w:eastAsia="en-US"/>
              </w:rPr>
            </w:pPr>
            <w:bookmarkStart w:id="2" w:name="_GoBack"/>
            <w:r w:rsidRPr="008D5351">
              <w:rPr>
                <w:rFonts w:eastAsia="Times New Roman" w:cs="Arial"/>
                <w:i/>
                <w:color w:val="000000" w:themeColor="text1"/>
                <w:szCs w:val="20"/>
                <w:lang w:eastAsia="en-US"/>
              </w:rPr>
              <w:t>(đã ký)</w:t>
            </w:r>
          </w:p>
          <w:bookmarkEnd w:id="2"/>
          <w:p w:rsidR="002D2523" w:rsidRPr="00501E17" w:rsidRDefault="002D2523" w:rsidP="002D2523">
            <w:pPr>
              <w:jc w:val="center"/>
              <w:rPr>
                <w:rFonts w:eastAsia="Times New Roman" w:cs="Arial"/>
                <w:b/>
                <w:color w:val="000000" w:themeColor="text1"/>
                <w:szCs w:val="20"/>
                <w:lang w:eastAsia="en-US"/>
              </w:rPr>
            </w:pPr>
          </w:p>
          <w:p w:rsidR="002D2523" w:rsidRPr="00501E17" w:rsidRDefault="002D2523" w:rsidP="002D2523">
            <w:pPr>
              <w:jc w:val="center"/>
              <w:rPr>
                <w:rFonts w:eastAsia="Times New Roman" w:cs="Arial"/>
                <w:color w:val="000000" w:themeColor="text1"/>
                <w:spacing w:val="-2"/>
                <w:szCs w:val="28"/>
                <w:lang w:eastAsia="en-US"/>
              </w:rPr>
            </w:pPr>
            <w:r w:rsidRPr="00501E17">
              <w:rPr>
                <w:rFonts w:eastAsia="Times New Roman" w:cs="Arial"/>
                <w:b/>
                <w:color w:val="000000" w:themeColor="text1"/>
                <w:szCs w:val="20"/>
                <w:lang w:eastAsia="en-US"/>
              </w:rPr>
              <w:t>Nguyễn Ngọc Thư</w:t>
            </w:r>
          </w:p>
        </w:tc>
      </w:tr>
    </w:tbl>
    <w:p w:rsidR="002D2523" w:rsidRPr="00501E17" w:rsidRDefault="002D2523" w:rsidP="00B60B68">
      <w:pPr>
        <w:spacing w:before="60" w:after="60" w:line="340" w:lineRule="exact"/>
        <w:ind w:firstLine="794"/>
        <w:jc w:val="both"/>
        <w:rPr>
          <w:rFonts w:eastAsia="Times New Roman" w:cs="Arial"/>
          <w:color w:val="000000" w:themeColor="text1"/>
          <w:spacing w:val="-2"/>
          <w:szCs w:val="28"/>
          <w:lang w:eastAsia="en-US"/>
        </w:rPr>
      </w:pPr>
    </w:p>
    <w:p w:rsidR="002D2523" w:rsidRPr="00501E17" w:rsidRDefault="002D2523" w:rsidP="00B60B68">
      <w:pPr>
        <w:spacing w:before="60" w:after="60" w:line="340" w:lineRule="exact"/>
        <w:ind w:firstLine="794"/>
        <w:jc w:val="both"/>
        <w:rPr>
          <w:rFonts w:eastAsia="Times New Roman" w:cs="Arial"/>
          <w:color w:val="000000" w:themeColor="text1"/>
          <w:spacing w:val="-2"/>
          <w:szCs w:val="28"/>
          <w:lang w:eastAsia="en-US"/>
        </w:rPr>
      </w:pPr>
    </w:p>
    <w:p w:rsidR="00DD526B" w:rsidRPr="00501E17" w:rsidRDefault="00DD526B" w:rsidP="00DD526B">
      <w:pPr>
        <w:spacing w:before="60" w:after="240" w:line="340" w:lineRule="exact"/>
        <w:jc w:val="both"/>
        <w:rPr>
          <w:color w:val="000000" w:themeColor="text1"/>
          <w:szCs w:val="28"/>
          <w:lang w:val="nl-NL"/>
        </w:rPr>
      </w:pPr>
    </w:p>
    <w:p w:rsidR="0034285B" w:rsidRPr="00501E17" w:rsidRDefault="0034285B" w:rsidP="00FE4066">
      <w:pPr>
        <w:spacing w:before="120"/>
        <w:ind w:firstLine="851"/>
        <w:jc w:val="both"/>
        <w:rPr>
          <w:color w:val="000000" w:themeColor="text1"/>
          <w:szCs w:val="28"/>
          <w:shd w:val="clear" w:color="auto" w:fill="FCFCFC"/>
          <w:lang w:val="nl-NL"/>
        </w:rPr>
      </w:pPr>
    </w:p>
    <w:p w:rsidR="00FE4066" w:rsidRPr="00501E17" w:rsidRDefault="00FE4066" w:rsidP="00FE4066">
      <w:pPr>
        <w:jc w:val="both"/>
        <w:rPr>
          <w:color w:val="000000" w:themeColor="text1"/>
          <w:lang w:val="nl-NL"/>
        </w:rPr>
      </w:pPr>
    </w:p>
    <w:p w:rsidR="00084AD7" w:rsidRPr="00501E17" w:rsidRDefault="00084AD7" w:rsidP="00FE4066">
      <w:pPr>
        <w:jc w:val="both"/>
        <w:rPr>
          <w:color w:val="000000" w:themeColor="text1"/>
          <w:lang w:val="nl-NL"/>
        </w:rPr>
      </w:pPr>
    </w:p>
    <w:sectPr w:rsidR="00084AD7" w:rsidRPr="00501E17" w:rsidSect="002B6D77">
      <w:footerReference w:type="default" r:id="rId8"/>
      <w:pgSz w:w="11907" w:h="16840" w:code="9"/>
      <w:pgMar w:top="851" w:right="1077"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37D" w:rsidRDefault="0089237D" w:rsidP="002B6D77">
      <w:r>
        <w:separator/>
      </w:r>
    </w:p>
  </w:endnote>
  <w:endnote w:type="continuationSeparator" w:id="0">
    <w:p w:rsidR="0089237D" w:rsidRDefault="0089237D" w:rsidP="002B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514699"/>
      <w:docPartObj>
        <w:docPartGallery w:val="Page Numbers (Bottom of Page)"/>
        <w:docPartUnique/>
      </w:docPartObj>
    </w:sdtPr>
    <w:sdtEndPr>
      <w:rPr>
        <w:noProof/>
      </w:rPr>
    </w:sdtEndPr>
    <w:sdtContent>
      <w:p w:rsidR="002B6D77" w:rsidRDefault="002B6D77">
        <w:pPr>
          <w:pStyle w:val="Footer"/>
          <w:jc w:val="right"/>
        </w:pPr>
        <w:r>
          <w:fldChar w:fldCharType="begin"/>
        </w:r>
        <w:r>
          <w:instrText xml:space="preserve"> PAGE   \* MERGEFORMAT </w:instrText>
        </w:r>
        <w:r>
          <w:fldChar w:fldCharType="separate"/>
        </w:r>
        <w:r w:rsidR="008D5351">
          <w:rPr>
            <w:noProof/>
          </w:rPr>
          <w:t>3</w:t>
        </w:r>
        <w:r>
          <w:rPr>
            <w:noProof/>
          </w:rPr>
          <w:fldChar w:fldCharType="end"/>
        </w:r>
      </w:p>
    </w:sdtContent>
  </w:sdt>
  <w:p w:rsidR="002B6D77" w:rsidRDefault="002B6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37D" w:rsidRDefault="0089237D" w:rsidP="002B6D77">
      <w:r>
        <w:separator/>
      </w:r>
    </w:p>
  </w:footnote>
  <w:footnote w:type="continuationSeparator" w:id="0">
    <w:p w:rsidR="0089237D" w:rsidRDefault="0089237D" w:rsidP="002B6D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7"/>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8"/>
    <w:multiLevelType w:val="hybridMultilevel"/>
    <w:tmpl w:val="515F007C"/>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44AC361A"/>
    <w:multiLevelType w:val="hybridMultilevel"/>
    <w:tmpl w:val="B5EA465E"/>
    <w:lvl w:ilvl="0" w:tplc="ED2401C4">
      <w:start w:val="1"/>
      <w:numFmt w:val="decimal"/>
      <w:lvlText w:val="%1."/>
      <w:lvlJc w:val="left"/>
      <w:pPr>
        <w:ind w:left="1211" w:hanging="360"/>
      </w:pPr>
      <w:rPr>
        <w:rFonts w:ascii="Times New Roman" w:eastAsia="Batang" w:hAnsi="Times New Roman" w:cs="Times New Roman"/>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4">
    <w:nsid w:val="6EAC070B"/>
    <w:multiLevelType w:val="hybridMultilevel"/>
    <w:tmpl w:val="C026289C"/>
    <w:lvl w:ilvl="0" w:tplc="A8BCA11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066"/>
    <w:rsid w:val="00014322"/>
    <w:rsid w:val="00084AD7"/>
    <w:rsid w:val="000C5D8E"/>
    <w:rsid w:val="000F00AD"/>
    <w:rsid w:val="000F00FD"/>
    <w:rsid w:val="00134DA6"/>
    <w:rsid w:val="00152BE8"/>
    <w:rsid w:val="00187BFC"/>
    <w:rsid w:val="00193466"/>
    <w:rsid w:val="00197C43"/>
    <w:rsid w:val="00215D22"/>
    <w:rsid w:val="00216EFB"/>
    <w:rsid w:val="00241707"/>
    <w:rsid w:val="00243CA9"/>
    <w:rsid w:val="00263BB1"/>
    <w:rsid w:val="00296929"/>
    <w:rsid w:val="002B6D77"/>
    <w:rsid w:val="002D2523"/>
    <w:rsid w:val="002E4D19"/>
    <w:rsid w:val="002E681B"/>
    <w:rsid w:val="002F03B2"/>
    <w:rsid w:val="003020F2"/>
    <w:rsid w:val="003365CF"/>
    <w:rsid w:val="0034285B"/>
    <w:rsid w:val="00345FBD"/>
    <w:rsid w:val="0035066C"/>
    <w:rsid w:val="003620F6"/>
    <w:rsid w:val="003A4C00"/>
    <w:rsid w:val="0041076E"/>
    <w:rsid w:val="00451607"/>
    <w:rsid w:val="00470C98"/>
    <w:rsid w:val="00483DBB"/>
    <w:rsid w:val="0049769D"/>
    <w:rsid w:val="004C5B12"/>
    <w:rsid w:val="004D0F42"/>
    <w:rsid w:val="00501E17"/>
    <w:rsid w:val="00534DCC"/>
    <w:rsid w:val="00541F60"/>
    <w:rsid w:val="00565A40"/>
    <w:rsid w:val="00590F22"/>
    <w:rsid w:val="005C3F56"/>
    <w:rsid w:val="005E3C13"/>
    <w:rsid w:val="00633818"/>
    <w:rsid w:val="006547DD"/>
    <w:rsid w:val="00664E33"/>
    <w:rsid w:val="006709A0"/>
    <w:rsid w:val="00675F2D"/>
    <w:rsid w:val="00680C22"/>
    <w:rsid w:val="00681E7F"/>
    <w:rsid w:val="006D097E"/>
    <w:rsid w:val="006E073A"/>
    <w:rsid w:val="006F2BB4"/>
    <w:rsid w:val="007002A7"/>
    <w:rsid w:val="007055AC"/>
    <w:rsid w:val="00715257"/>
    <w:rsid w:val="00740CA3"/>
    <w:rsid w:val="00767150"/>
    <w:rsid w:val="00774B72"/>
    <w:rsid w:val="007A33B1"/>
    <w:rsid w:val="007B2058"/>
    <w:rsid w:val="0089237D"/>
    <w:rsid w:val="008D5351"/>
    <w:rsid w:val="00966924"/>
    <w:rsid w:val="00973E6E"/>
    <w:rsid w:val="00976CFB"/>
    <w:rsid w:val="00976F81"/>
    <w:rsid w:val="00980656"/>
    <w:rsid w:val="00981E1F"/>
    <w:rsid w:val="009A4ADB"/>
    <w:rsid w:val="009C4A59"/>
    <w:rsid w:val="009C5C04"/>
    <w:rsid w:val="009D61D1"/>
    <w:rsid w:val="009E283F"/>
    <w:rsid w:val="00A13341"/>
    <w:rsid w:val="00A22E3D"/>
    <w:rsid w:val="00A42DFE"/>
    <w:rsid w:val="00A540A6"/>
    <w:rsid w:val="00A93D61"/>
    <w:rsid w:val="00AB173E"/>
    <w:rsid w:val="00B33EC6"/>
    <w:rsid w:val="00B34BF6"/>
    <w:rsid w:val="00B54439"/>
    <w:rsid w:val="00B60B68"/>
    <w:rsid w:val="00B673E2"/>
    <w:rsid w:val="00B7456B"/>
    <w:rsid w:val="00B80965"/>
    <w:rsid w:val="00B82022"/>
    <w:rsid w:val="00BA783E"/>
    <w:rsid w:val="00BA7CA6"/>
    <w:rsid w:val="00BB7380"/>
    <w:rsid w:val="00BC00BA"/>
    <w:rsid w:val="00BC1DFF"/>
    <w:rsid w:val="00BE6FEC"/>
    <w:rsid w:val="00C14A34"/>
    <w:rsid w:val="00C545F6"/>
    <w:rsid w:val="00C57823"/>
    <w:rsid w:val="00C60971"/>
    <w:rsid w:val="00C73734"/>
    <w:rsid w:val="00C96663"/>
    <w:rsid w:val="00CA2D51"/>
    <w:rsid w:val="00CD1DAA"/>
    <w:rsid w:val="00D45B8D"/>
    <w:rsid w:val="00D74B46"/>
    <w:rsid w:val="00DB1030"/>
    <w:rsid w:val="00DC4A65"/>
    <w:rsid w:val="00DD0EEC"/>
    <w:rsid w:val="00DD526B"/>
    <w:rsid w:val="00DE1013"/>
    <w:rsid w:val="00E35439"/>
    <w:rsid w:val="00E73D87"/>
    <w:rsid w:val="00E82347"/>
    <w:rsid w:val="00EA3757"/>
    <w:rsid w:val="00EA3DE8"/>
    <w:rsid w:val="00EF304A"/>
    <w:rsid w:val="00F13103"/>
    <w:rsid w:val="00F930EF"/>
    <w:rsid w:val="00FB4108"/>
    <w:rsid w:val="00FC6B75"/>
    <w:rsid w:val="00FD1B6D"/>
    <w:rsid w:val="00FE062B"/>
    <w:rsid w:val="00FE406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066"/>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929"/>
    <w:pPr>
      <w:ind w:left="720"/>
      <w:contextualSpacing/>
    </w:pPr>
  </w:style>
  <w:style w:type="table" w:styleId="TableGrid">
    <w:name w:val="Table Grid"/>
    <w:basedOn w:val="TableNormal"/>
    <w:uiPriority w:val="59"/>
    <w:rsid w:val="00B33E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B6D77"/>
    <w:pPr>
      <w:tabs>
        <w:tab w:val="center" w:pos="4680"/>
        <w:tab w:val="right" w:pos="9360"/>
      </w:tabs>
    </w:pPr>
  </w:style>
  <w:style w:type="character" w:customStyle="1" w:styleId="HeaderChar">
    <w:name w:val="Header Char"/>
    <w:basedOn w:val="DefaultParagraphFont"/>
    <w:link w:val="Header"/>
    <w:uiPriority w:val="99"/>
    <w:rsid w:val="002B6D77"/>
    <w:rPr>
      <w:rFonts w:eastAsia="Batang" w:cs="Times New Roman"/>
      <w:szCs w:val="24"/>
      <w:lang w:eastAsia="ko-KR"/>
    </w:rPr>
  </w:style>
  <w:style w:type="paragraph" w:styleId="Footer">
    <w:name w:val="footer"/>
    <w:basedOn w:val="Normal"/>
    <w:link w:val="FooterChar"/>
    <w:uiPriority w:val="99"/>
    <w:unhideWhenUsed/>
    <w:rsid w:val="002B6D77"/>
    <w:pPr>
      <w:tabs>
        <w:tab w:val="center" w:pos="4680"/>
        <w:tab w:val="right" w:pos="9360"/>
      </w:tabs>
    </w:pPr>
  </w:style>
  <w:style w:type="character" w:customStyle="1" w:styleId="FooterChar">
    <w:name w:val="Footer Char"/>
    <w:basedOn w:val="DefaultParagraphFont"/>
    <w:link w:val="Footer"/>
    <w:uiPriority w:val="99"/>
    <w:rsid w:val="002B6D77"/>
    <w:rPr>
      <w:rFonts w:eastAsia="Batang" w:cs="Times New Roman"/>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066"/>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929"/>
    <w:pPr>
      <w:ind w:left="720"/>
      <w:contextualSpacing/>
    </w:pPr>
  </w:style>
  <w:style w:type="table" w:styleId="TableGrid">
    <w:name w:val="Table Grid"/>
    <w:basedOn w:val="TableNormal"/>
    <w:uiPriority w:val="59"/>
    <w:rsid w:val="00B33E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B6D77"/>
    <w:pPr>
      <w:tabs>
        <w:tab w:val="center" w:pos="4680"/>
        <w:tab w:val="right" w:pos="9360"/>
      </w:tabs>
    </w:pPr>
  </w:style>
  <w:style w:type="character" w:customStyle="1" w:styleId="HeaderChar">
    <w:name w:val="Header Char"/>
    <w:basedOn w:val="DefaultParagraphFont"/>
    <w:link w:val="Header"/>
    <w:uiPriority w:val="99"/>
    <w:rsid w:val="002B6D77"/>
    <w:rPr>
      <w:rFonts w:eastAsia="Batang" w:cs="Times New Roman"/>
      <w:szCs w:val="24"/>
      <w:lang w:eastAsia="ko-KR"/>
    </w:rPr>
  </w:style>
  <w:style w:type="paragraph" w:styleId="Footer">
    <w:name w:val="footer"/>
    <w:basedOn w:val="Normal"/>
    <w:link w:val="FooterChar"/>
    <w:uiPriority w:val="99"/>
    <w:unhideWhenUsed/>
    <w:rsid w:val="002B6D77"/>
    <w:pPr>
      <w:tabs>
        <w:tab w:val="center" w:pos="4680"/>
        <w:tab w:val="right" w:pos="9360"/>
      </w:tabs>
    </w:pPr>
  </w:style>
  <w:style w:type="character" w:customStyle="1" w:styleId="FooterChar">
    <w:name w:val="Footer Char"/>
    <w:basedOn w:val="DefaultParagraphFont"/>
    <w:link w:val="Footer"/>
    <w:uiPriority w:val="99"/>
    <w:rsid w:val="002B6D77"/>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0914.828.212 - 0947.051.043</Company>
  <LinksUpToDate>false</LinksUpToDate>
  <CharactersWithSpaces>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VAnh</dc:creator>
  <cp:lastModifiedBy>cdvc</cp:lastModifiedBy>
  <cp:revision>38</cp:revision>
  <dcterms:created xsi:type="dcterms:W3CDTF">2020-12-01T09:29:00Z</dcterms:created>
  <dcterms:modified xsi:type="dcterms:W3CDTF">2020-12-03T03:42:00Z</dcterms:modified>
</cp:coreProperties>
</file>